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B8A" w:rsidRDefault="00505B8A" w:rsidP="00D23554">
      <w:pPr>
        <w:pStyle w:val="NormalWeb"/>
        <w:tabs>
          <w:tab w:val="left" w:pos="5954"/>
          <w:tab w:val="left" w:pos="6379"/>
          <w:tab w:val="left" w:pos="7513"/>
        </w:tabs>
        <w:spacing w:before="0" w:beforeAutospacing="0" w:after="0" w:afterAutospacing="0"/>
        <w:rPr>
          <w:rFonts w:asciiTheme="minorHAnsi" w:hAnsiTheme="minorHAnsi" w:cs="Arial"/>
          <w:b/>
          <w:bCs/>
          <w:sz w:val="22"/>
          <w:szCs w:val="22"/>
          <w:lang w:val="en"/>
        </w:rPr>
      </w:pPr>
    </w:p>
    <w:p w:rsidR="0053351E" w:rsidRPr="00EA56C7" w:rsidRDefault="0053351E" w:rsidP="00D23554">
      <w:pPr>
        <w:pStyle w:val="Numberedheading1"/>
        <w:keepNext w:val="0"/>
        <w:spacing w:before="240" w:after="240" w:line="240" w:lineRule="auto"/>
        <w:rPr>
          <w:rFonts w:asciiTheme="minorHAnsi" w:eastAsia="Calibri" w:hAnsiTheme="minorHAnsi" w:cs="Times New Roman"/>
          <w:color w:val="004C9C"/>
          <w:sz w:val="22"/>
          <w:szCs w:val="22"/>
        </w:rPr>
      </w:pPr>
      <w:r w:rsidRPr="00EA56C7">
        <w:rPr>
          <w:rFonts w:asciiTheme="minorHAnsi" w:eastAsia="Calibri" w:hAnsiTheme="minorHAnsi" w:cs="Times New Roman"/>
          <w:color w:val="004C9C"/>
          <w:sz w:val="22"/>
          <w:szCs w:val="22"/>
        </w:rPr>
        <w:t>Job Description</w:t>
      </w:r>
    </w:p>
    <w:p w:rsidR="0053351E" w:rsidRPr="00EA56C7" w:rsidRDefault="0053351E" w:rsidP="00D23554">
      <w:pPr>
        <w:pStyle w:val="NoSpacing"/>
        <w:rPr>
          <w:rFonts w:asciiTheme="minorHAnsi" w:hAnsiTheme="minorHAnsi"/>
        </w:rPr>
      </w:pPr>
      <w:r w:rsidRPr="00EA56C7">
        <w:rPr>
          <w:rFonts w:asciiTheme="minorHAnsi" w:eastAsia="Calibri" w:hAnsiTheme="minorHAnsi"/>
          <w:color w:val="004C9C"/>
        </w:rPr>
        <w:t>Job Title:</w:t>
      </w:r>
      <w:r w:rsidR="00502D14" w:rsidRPr="00EA56C7">
        <w:rPr>
          <w:rFonts w:asciiTheme="minorHAnsi" w:hAnsiTheme="minorHAnsi"/>
        </w:rPr>
        <w:t xml:space="preserve"> </w:t>
      </w:r>
      <w:bookmarkStart w:id="0" w:name="_GoBack"/>
      <w:r w:rsidR="00B729EE">
        <w:rPr>
          <w:rStyle w:val="normaltextrun"/>
          <w:color w:val="000000"/>
          <w:shd w:val="clear" w:color="auto" w:fill="FFFFFF"/>
        </w:rPr>
        <w:t>Head of New Buyer Sales</w:t>
      </w:r>
      <w:bookmarkEnd w:id="0"/>
    </w:p>
    <w:p w:rsidR="00062FF8" w:rsidRPr="00EA56C7" w:rsidRDefault="00D24A4B" w:rsidP="00D23554">
      <w:pPr>
        <w:pStyle w:val="NoSpacing"/>
        <w:rPr>
          <w:rFonts w:asciiTheme="minorHAnsi" w:eastAsia="Calibri" w:hAnsiTheme="minorHAnsi"/>
          <w:color w:val="000000" w:themeColor="text1"/>
        </w:rPr>
      </w:pPr>
      <w:r w:rsidRPr="00EA56C7">
        <w:rPr>
          <w:rFonts w:asciiTheme="minorHAnsi" w:eastAsia="Calibri" w:hAnsiTheme="minorHAnsi"/>
          <w:color w:val="004C9C"/>
        </w:rPr>
        <w:t>Contract Type</w:t>
      </w:r>
      <w:r w:rsidR="00EF3B2A">
        <w:rPr>
          <w:rFonts w:asciiTheme="minorHAnsi" w:eastAsia="Calibri" w:hAnsiTheme="minorHAnsi"/>
          <w:color w:val="004C9C"/>
        </w:rPr>
        <w:t xml:space="preserve">: </w:t>
      </w:r>
      <w:r w:rsidR="00EF3B2A" w:rsidRPr="00A731F0">
        <w:rPr>
          <w:rFonts w:asciiTheme="minorHAnsi" w:hAnsiTheme="minorHAnsi"/>
        </w:rPr>
        <w:t xml:space="preserve">Permanent </w:t>
      </w:r>
    </w:p>
    <w:p w:rsidR="0053351E" w:rsidRPr="00EA56C7" w:rsidRDefault="0053351E" w:rsidP="00D23554">
      <w:pPr>
        <w:pStyle w:val="NoSpacing"/>
        <w:rPr>
          <w:rFonts w:asciiTheme="minorHAnsi" w:hAnsiTheme="minorHAnsi" w:cs="Arial"/>
          <w:lang w:val="en"/>
        </w:rPr>
      </w:pPr>
      <w:r w:rsidRPr="00EA56C7">
        <w:rPr>
          <w:rFonts w:asciiTheme="minorHAnsi" w:eastAsia="Calibri" w:hAnsiTheme="minorHAnsi"/>
          <w:color w:val="004C9C"/>
        </w:rPr>
        <w:t>Reports to:</w:t>
      </w:r>
      <w:r w:rsidR="00502D14" w:rsidRPr="00EA56C7">
        <w:rPr>
          <w:rFonts w:asciiTheme="minorHAnsi" w:hAnsiTheme="minorHAnsi"/>
          <w:b/>
        </w:rPr>
        <w:t xml:space="preserve"> </w:t>
      </w:r>
      <w:r w:rsidR="006452B2">
        <w:rPr>
          <w:rFonts w:asciiTheme="minorHAnsi" w:hAnsiTheme="minorHAnsi"/>
        </w:rPr>
        <w:t>Chief Revenue Officer</w:t>
      </w:r>
    </w:p>
    <w:p w:rsidR="0053351E" w:rsidRPr="00EA56C7" w:rsidRDefault="0053351E" w:rsidP="00D23554">
      <w:pPr>
        <w:pStyle w:val="NoSpacing"/>
        <w:rPr>
          <w:rFonts w:asciiTheme="minorHAnsi" w:eastAsia="Calibri" w:hAnsiTheme="minorHAnsi"/>
          <w:color w:val="004C9C"/>
        </w:rPr>
      </w:pPr>
      <w:r w:rsidRPr="00EA56C7">
        <w:rPr>
          <w:rFonts w:asciiTheme="minorHAnsi" w:eastAsia="Calibri" w:hAnsiTheme="minorHAnsi"/>
          <w:color w:val="004C9C"/>
        </w:rPr>
        <w:t>Location:</w:t>
      </w:r>
      <w:r w:rsidR="00502D14" w:rsidRPr="00EA56C7">
        <w:rPr>
          <w:rFonts w:asciiTheme="minorHAnsi" w:eastAsia="Calibri" w:hAnsiTheme="minorHAnsi"/>
          <w:color w:val="004C9C"/>
        </w:rPr>
        <w:t xml:space="preserve"> </w:t>
      </w:r>
      <w:r w:rsidR="009F7AB5">
        <w:rPr>
          <w:rFonts w:asciiTheme="minorHAnsi" w:eastAsia="Calibri" w:hAnsiTheme="minorHAnsi"/>
        </w:rPr>
        <w:t>London</w:t>
      </w:r>
    </w:p>
    <w:p w:rsidR="00257183" w:rsidRPr="00EA56C7" w:rsidRDefault="00257183" w:rsidP="00D23554">
      <w:pPr>
        <w:rPr>
          <w:rFonts w:asciiTheme="minorHAnsi" w:eastAsia="Calibri" w:hAnsiTheme="minorHAnsi"/>
          <w:color w:val="004C9C"/>
        </w:rPr>
      </w:pPr>
    </w:p>
    <w:p w:rsidR="00D24A4B" w:rsidRPr="00EA56C7" w:rsidRDefault="00D24A4B" w:rsidP="00D23554">
      <w:pPr>
        <w:shd w:val="clear" w:color="auto" w:fill="FFFFFF"/>
        <w:rPr>
          <w:rFonts w:asciiTheme="minorHAnsi" w:eastAsia="Times New Roman" w:hAnsiTheme="minorHAnsi"/>
          <w:color w:val="000000" w:themeColor="text1"/>
          <w:lang w:eastAsia="en-GB"/>
        </w:rPr>
      </w:pPr>
      <w:r w:rsidRPr="00EA56C7">
        <w:rPr>
          <w:rFonts w:asciiTheme="minorHAnsi" w:eastAsia="Calibri" w:hAnsiTheme="minorHAnsi"/>
          <w:color w:val="004C9C"/>
        </w:rPr>
        <w:t>About Us:</w:t>
      </w:r>
    </w:p>
    <w:p w:rsidR="00D24A4B" w:rsidRPr="00EA56C7" w:rsidRDefault="00D24A4B" w:rsidP="00D23554">
      <w:pPr>
        <w:pStyle w:val="NoSpacing"/>
        <w:rPr>
          <w:lang w:eastAsia="en-GB"/>
        </w:rPr>
      </w:pPr>
      <w:r w:rsidRPr="00EA56C7">
        <w:rPr>
          <w:lang w:eastAsia="en-GB"/>
        </w:rPr>
        <w:t xml:space="preserve">We are a secure e-invoicing platform that brings businesses and their suppliers closer together with unique technology that revolutionises invoice processing, maximises efficiency and improves cashflow management. The Tungsten Network also provides users with real-time spend analysis through analytics, and offers access to Early Payment, a form of alternative finance for businesses. </w:t>
      </w:r>
    </w:p>
    <w:p w:rsidR="00D24A4B" w:rsidRPr="00EA56C7" w:rsidRDefault="00D24A4B" w:rsidP="00D23554">
      <w:pPr>
        <w:rPr>
          <w:rFonts w:asciiTheme="minorHAnsi" w:eastAsia="Calibri" w:hAnsiTheme="minorHAnsi"/>
          <w:color w:val="004C9C"/>
        </w:rPr>
      </w:pPr>
    </w:p>
    <w:p w:rsidR="00062FF8" w:rsidRDefault="0053351E" w:rsidP="00D23554">
      <w:pPr>
        <w:rPr>
          <w:rFonts w:asciiTheme="minorHAnsi" w:eastAsia="Calibri" w:hAnsiTheme="minorHAnsi"/>
          <w:color w:val="004C9C"/>
        </w:rPr>
      </w:pPr>
      <w:r w:rsidRPr="00EA56C7">
        <w:rPr>
          <w:rFonts w:asciiTheme="minorHAnsi" w:eastAsia="Calibri" w:hAnsiTheme="minorHAnsi"/>
          <w:color w:val="004C9C"/>
        </w:rPr>
        <w:t>Job Purpose</w:t>
      </w:r>
      <w:r w:rsidR="00B30C6C">
        <w:rPr>
          <w:rFonts w:asciiTheme="minorHAnsi" w:eastAsia="Calibri" w:hAnsiTheme="minorHAnsi"/>
          <w:color w:val="004C9C"/>
        </w:rPr>
        <w:t>:</w:t>
      </w:r>
    </w:p>
    <w:p w:rsidR="00B8351D" w:rsidRPr="000D746E" w:rsidRDefault="00B8351D" w:rsidP="00B8351D">
      <w:pPr>
        <w:jc w:val="both"/>
        <w:rPr>
          <w:rFonts w:asciiTheme="minorHAnsi" w:eastAsia="Calibri" w:hAnsiTheme="minorHAnsi" w:cstheme="minorHAnsi"/>
          <w:b/>
        </w:rPr>
      </w:pPr>
      <w:r w:rsidRPr="00B00577">
        <w:rPr>
          <w:rFonts w:asciiTheme="minorHAnsi" w:eastAsia="Calibri" w:hAnsiTheme="minorHAnsi" w:cstheme="minorHAnsi"/>
          <w:b/>
        </w:rPr>
        <w:t>T</w:t>
      </w:r>
      <w:r w:rsidRPr="00B00577">
        <w:rPr>
          <w:rFonts w:asciiTheme="minorHAnsi" w:hAnsiTheme="minorHAnsi" w:cstheme="minorHAnsi"/>
          <w:shd w:val="clear" w:color="auto" w:fill="FFFFFF"/>
        </w:rPr>
        <w:t xml:space="preserve">he </w:t>
      </w:r>
      <w:r w:rsidR="00B729EE">
        <w:rPr>
          <w:rFonts w:asciiTheme="minorHAnsi" w:hAnsiTheme="minorHAnsi" w:cstheme="minorHAnsi"/>
          <w:shd w:val="clear" w:color="auto" w:fill="FFFFFF"/>
        </w:rPr>
        <w:t>Head of New Buyer Sales</w:t>
      </w:r>
      <w:r w:rsidRPr="00B00577">
        <w:rPr>
          <w:rFonts w:asciiTheme="minorHAnsi" w:hAnsiTheme="minorHAnsi" w:cstheme="minorHAnsi"/>
          <w:shd w:val="clear" w:color="auto" w:fill="FFFFFF"/>
        </w:rPr>
        <w:t xml:space="preserve"> will be responsible for </w:t>
      </w:r>
      <w:r w:rsidR="00B729EE">
        <w:rPr>
          <w:rFonts w:asciiTheme="minorHAnsi" w:hAnsiTheme="minorHAnsi" w:cstheme="minorHAnsi"/>
          <w:shd w:val="clear" w:color="auto" w:fill="FFFFFF"/>
        </w:rPr>
        <w:t xml:space="preserve">ensuring the Global New Buyer Sales consistently achieves monthly, quarterly and annual sales targets. </w:t>
      </w:r>
    </w:p>
    <w:p w:rsidR="00A56407" w:rsidRPr="00A56407" w:rsidRDefault="00A56407" w:rsidP="00D23554">
      <w:pPr>
        <w:rPr>
          <w:rStyle w:val="wbzude"/>
          <w:rFonts w:asciiTheme="minorHAnsi" w:hAnsiTheme="minorHAnsi" w:cstheme="minorHAnsi"/>
          <w:shd w:val="clear" w:color="auto" w:fill="FFFFFF"/>
        </w:rPr>
      </w:pPr>
    </w:p>
    <w:p w:rsidR="00D24A4B" w:rsidRDefault="00B729EE" w:rsidP="00D23554">
      <w:pPr>
        <w:rPr>
          <w:rFonts w:asciiTheme="minorHAnsi" w:eastAsia="Times New Roman" w:hAnsiTheme="minorHAnsi" w:cs="Arial"/>
          <w:color w:val="2F5496" w:themeColor="accent5" w:themeShade="BF"/>
          <w:lang w:val="en" w:eastAsia="en-GB"/>
        </w:rPr>
      </w:pPr>
      <w:r>
        <w:rPr>
          <w:rFonts w:asciiTheme="minorHAnsi" w:eastAsia="Times New Roman" w:hAnsiTheme="minorHAnsi" w:cs="Arial"/>
          <w:color w:val="2F5496" w:themeColor="accent5" w:themeShade="BF"/>
          <w:lang w:val="en" w:eastAsia="en-GB"/>
        </w:rPr>
        <w:t>K</w:t>
      </w:r>
      <w:r w:rsidR="00D24A4B" w:rsidRPr="00290090">
        <w:rPr>
          <w:rFonts w:asciiTheme="minorHAnsi" w:eastAsia="Times New Roman" w:hAnsiTheme="minorHAnsi" w:cs="Arial"/>
          <w:color w:val="2F5496" w:themeColor="accent5" w:themeShade="BF"/>
          <w:lang w:val="en" w:eastAsia="en-GB"/>
        </w:rPr>
        <w:t>ey Responsibilities:</w:t>
      </w:r>
    </w:p>
    <w:p w:rsidR="00B729EE" w:rsidRPr="00B729EE" w:rsidRDefault="009F7AB5" w:rsidP="00B729EE">
      <w:pPr>
        <w:numPr>
          <w:ilvl w:val="0"/>
          <w:numId w:val="47"/>
        </w:numPr>
        <w:ind w:left="480"/>
        <w:textAlignment w:val="baseline"/>
        <w:rPr>
          <w:rFonts w:asciiTheme="minorHAnsi" w:eastAsia="Times New Roman" w:hAnsiTheme="minorHAnsi" w:cstheme="minorHAnsi"/>
          <w:lang w:eastAsia="en-GB"/>
        </w:rPr>
      </w:pPr>
      <w:r w:rsidRPr="000C2CFF">
        <w:rPr>
          <w:rFonts w:asciiTheme="minorHAnsi" w:eastAsia="Times New Roman" w:hAnsiTheme="minorHAnsi" w:cstheme="minorHAnsi"/>
          <w:lang w:eastAsia="en-GB"/>
        </w:rPr>
        <w:t>L</w:t>
      </w:r>
      <w:r w:rsidR="000C2CFF" w:rsidRPr="000C2CFF">
        <w:rPr>
          <w:rFonts w:asciiTheme="minorHAnsi" w:eastAsia="Times New Roman" w:hAnsiTheme="minorHAnsi" w:cstheme="minorHAnsi"/>
          <w:lang w:eastAsia="en-GB"/>
        </w:rPr>
        <w:t xml:space="preserve">ead, </w:t>
      </w:r>
      <w:r w:rsidRPr="000C2CFF">
        <w:rPr>
          <w:rFonts w:asciiTheme="minorHAnsi" w:eastAsia="Times New Roman" w:hAnsiTheme="minorHAnsi" w:cstheme="minorHAnsi"/>
          <w:lang w:eastAsia="en-GB"/>
        </w:rPr>
        <w:t>mentor</w:t>
      </w:r>
      <w:r w:rsidR="000C2CFF" w:rsidRPr="000C2CFF">
        <w:rPr>
          <w:rFonts w:asciiTheme="minorHAnsi" w:eastAsia="Times New Roman" w:hAnsiTheme="minorHAnsi" w:cstheme="minorHAnsi"/>
          <w:lang w:eastAsia="en-GB"/>
        </w:rPr>
        <w:t xml:space="preserve"> and inspire</w:t>
      </w:r>
      <w:r w:rsidRPr="000C2CFF">
        <w:rPr>
          <w:rFonts w:asciiTheme="minorHAnsi" w:eastAsia="Times New Roman" w:hAnsiTheme="minorHAnsi" w:cstheme="minorHAnsi"/>
          <w:lang w:eastAsia="en-GB"/>
        </w:rPr>
        <w:t xml:space="preserve"> </w:t>
      </w:r>
      <w:r w:rsidR="00B729EE" w:rsidRPr="00B729EE">
        <w:rPr>
          <w:rFonts w:asciiTheme="minorHAnsi" w:eastAsia="Times New Roman" w:hAnsiTheme="minorHAnsi" w:cstheme="minorHAnsi"/>
          <w:lang w:eastAsia="en-GB"/>
        </w:rPr>
        <w:t xml:space="preserve">a team of </w:t>
      </w:r>
      <w:r w:rsidR="000C2CFF" w:rsidRPr="000C2CFF">
        <w:rPr>
          <w:rFonts w:asciiTheme="minorHAnsi" w:eastAsia="Times New Roman" w:hAnsiTheme="minorHAnsi" w:cstheme="minorHAnsi"/>
          <w:lang w:eastAsia="en-GB"/>
        </w:rPr>
        <w:t xml:space="preserve">talented of Enterprise Sales Managers and Solutions Architects </w:t>
      </w:r>
    </w:p>
    <w:p w:rsidR="00B729EE" w:rsidRPr="00B729EE" w:rsidRDefault="00B729EE" w:rsidP="00B729EE">
      <w:pPr>
        <w:numPr>
          <w:ilvl w:val="0"/>
          <w:numId w:val="47"/>
        </w:numPr>
        <w:ind w:left="480"/>
        <w:textAlignment w:val="baseline"/>
        <w:rPr>
          <w:rFonts w:asciiTheme="minorHAnsi" w:eastAsia="Times New Roman" w:hAnsiTheme="minorHAnsi" w:cstheme="minorHAnsi"/>
          <w:lang w:eastAsia="en-GB"/>
        </w:rPr>
      </w:pPr>
      <w:r w:rsidRPr="00B729EE">
        <w:rPr>
          <w:rFonts w:asciiTheme="minorHAnsi" w:eastAsia="Times New Roman" w:hAnsiTheme="minorHAnsi" w:cstheme="minorHAnsi"/>
          <w:lang w:eastAsia="en-GB"/>
        </w:rPr>
        <w:t xml:space="preserve">Formulate and implement a sales strategy that effectively maximizes your team's ability to establish sector leadership initially </w:t>
      </w:r>
      <w:r w:rsidR="000C2CFF" w:rsidRPr="000C2CFF">
        <w:rPr>
          <w:rFonts w:asciiTheme="minorHAnsi" w:eastAsia="Times New Roman" w:hAnsiTheme="minorHAnsi" w:cstheme="minorHAnsi"/>
          <w:lang w:eastAsia="en-GB"/>
        </w:rPr>
        <w:t>across EMEA and US</w:t>
      </w:r>
      <w:r w:rsidRPr="00B729EE">
        <w:rPr>
          <w:rFonts w:asciiTheme="minorHAnsi" w:eastAsia="Times New Roman" w:hAnsiTheme="minorHAnsi" w:cstheme="minorHAnsi"/>
          <w:lang w:eastAsia="en-GB"/>
        </w:rPr>
        <w:t>.</w:t>
      </w:r>
    </w:p>
    <w:p w:rsidR="00B729EE" w:rsidRPr="00B729EE" w:rsidRDefault="00B729EE" w:rsidP="00B729EE">
      <w:pPr>
        <w:numPr>
          <w:ilvl w:val="0"/>
          <w:numId w:val="47"/>
        </w:numPr>
        <w:ind w:left="480"/>
        <w:textAlignment w:val="baseline"/>
        <w:rPr>
          <w:rFonts w:asciiTheme="minorHAnsi" w:eastAsia="Times New Roman" w:hAnsiTheme="minorHAnsi" w:cstheme="minorHAnsi"/>
          <w:lang w:eastAsia="en-GB"/>
        </w:rPr>
      </w:pPr>
      <w:r w:rsidRPr="00B729EE">
        <w:rPr>
          <w:rFonts w:asciiTheme="minorHAnsi" w:eastAsia="Times New Roman" w:hAnsiTheme="minorHAnsi" w:cstheme="minorHAnsi"/>
          <w:lang w:eastAsia="en-GB"/>
        </w:rPr>
        <w:t>Develop a culture of ownership, accountability and transparency, and drive for success.</w:t>
      </w:r>
    </w:p>
    <w:p w:rsidR="00B729EE" w:rsidRDefault="00B729EE" w:rsidP="00B729EE">
      <w:pPr>
        <w:numPr>
          <w:ilvl w:val="0"/>
          <w:numId w:val="47"/>
        </w:numPr>
        <w:ind w:left="480"/>
        <w:textAlignment w:val="baseline"/>
        <w:rPr>
          <w:rFonts w:asciiTheme="minorHAnsi" w:eastAsia="Times New Roman" w:hAnsiTheme="minorHAnsi" w:cstheme="minorHAnsi"/>
          <w:lang w:eastAsia="en-GB"/>
        </w:rPr>
      </w:pPr>
      <w:r w:rsidRPr="00B729EE">
        <w:rPr>
          <w:rFonts w:asciiTheme="minorHAnsi" w:eastAsia="Times New Roman" w:hAnsiTheme="minorHAnsi" w:cstheme="minorHAnsi"/>
          <w:lang w:eastAsia="en-GB"/>
        </w:rPr>
        <w:t>Develop</w:t>
      </w:r>
      <w:r w:rsidR="000C2CFF">
        <w:rPr>
          <w:rFonts w:asciiTheme="minorHAnsi" w:eastAsia="Times New Roman" w:hAnsiTheme="minorHAnsi" w:cstheme="minorHAnsi"/>
          <w:lang w:eastAsia="en-GB"/>
        </w:rPr>
        <w:t xml:space="preserve"> and implement</w:t>
      </w:r>
      <w:r w:rsidRPr="00B729EE">
        <w:rPr>
          <w:rFonts w:asciiTheme="minorHAnsi" w:eastAsia="Times New Roman" w:hAnsiTheme="minorHAnsi" w:cstheme="minorHAnsi"/>
          <w:lang w:eastAsia="en-GB"/>
        </w:rPr>
        <w:t xml:space="preserve"> a consistent and disciplined sales methodology including territory management, prospect qualification, account penetration,</w:t>
      </w:r>
      <w:r w:rsidR="000C2CFF">
        <w:rPr>
          <w:rFonts w:asciiTheme="minorHAnsi" w:eastAsia="Times New Roman" w:hAnsiTheme="minorHAnsi" w:cstheme="minorHAnsi"/>
          <w:lang w:eastAsia="en-GB"/>
        </w:rPr>
        <w:t xml:space="preserve"> </w:t>
      </w:r>
      <w:r w:rsidR="000C2CFF" w:rsidRPr="00B729EE">
        <w:rPr>
          <w:rFonts w:asciiTheme="minorHAnsi" w:eastAsia="Times New Roman" w:hAnsiTheme="minorHAnsi" w:cstheme="minorHAnsi"/>
          <w:lang w:eastAsia="en-GB"/>
        </w:rPr>
        <w:t>win/loss analysis</w:t>
      </w:r>
      <w:r w:rsidR="000C2CFF">
        <w:rPr>
          <w:rFonts w:asciiTheme="minorHAnsi" w:eastAsia="Times New Roman" w:hAnsiTheme="minorHAnsi" w:cstheme="minorHAnsi"/>
          <w:lang w:eastAsia="en-GB"/>
        </w:rPr>
        <w:t>,</w:t>
      </w:r>
      <w:r w:rsidRPr="00B729EE">
        <w:rPr>
          <w:rFonts w:asciiTheme="minorHAnsi" w:eastAsia="Times New Roman" w:hAnsiTheme="minorHAnsi" w:cstheme="minorHAnsi"/>
          <w:lang w:eastAsia="en-GB"/>
        </w:rPr>
        <w:t xml:space="preserve"> sales pr</w:t>
      </w:r>
      <w:r w:rsidR="000C2CFF">
        <w:rPr>
          <w:rFonts w:asciiTheme="minorHAnsi" w:eastAsia="Times New Roman" w:hAnsiTheme="minorHAnsi" w:cstheme="minorHAnsi"/>
          <w:lang w:eastAsia="en-GB"/>
        </w:rPr>
        <w:t>ocess planning, and negotiation</w:t>
      </w:r>
    </w:p>
    <w:p w:rsidR="00CA7AB8" w:rsidRDefault="00CA7AB8" w:rsidP="00B729EE">
      <w:pPr>
        <w:numPr>
          <w:ilvl w:val="0"/>
          <w:numId w:val="47"/>
        </w:numPr>
        <w:ind w:left="480"/>
        <w:textAlignment w:val="baseline"/>
        <w:rPr>
          <w:rFonts w:asciiTheme="minorHAnsi" w:eastAsia="Times New Roman" w:hAnsiTheme="minorHAnsi" w:cstheme="minorHAnsi"/>
          <w:lang w:eastAsia="en-GB"/>
        </w:rPr>
      </w:pPr>
      <w:r w:rsidRPr="00CA7AB8">
        <w:rPr>
          <w:rFonts w:asciiTheme="minorHAnsi" w:hAnsiTheme="minorHAnsi" w:cstheme="minorHAnsi"/>
          <w:shd w:val="clear" w:color="auto" w:fill="FFFFFF"/>
        </w:rPr>
        <w:t>Act as a</w:t>
      </w:r>
      <w:r>
        <w:rPr>
          <w:rFonts w:asciiTheme="minorHAnsi" w:hAnsiTheme="minorHAnsi" w:cstheme="minorHAnsi"/>
          <w:shd w:val="clear" w:color="auto" w:fill="FFFFFF"/>
        </w:rPr>
        <w:t xml:space="preserve"> </w:t>
      </w:r>
      <w:r w:rsidRPr="00CA7AB8">
        <w:rPr>
          <w:rFonts w:asciiTheme="minorHAnsi" w:hAnsiTheme="minorHAnsi" w:cstheme="minorHAnsi"/>
          <w:shd w:val="clear" w:color="auto" w:fill="FFFFFF"/>
        </w:rPr>
        <w:t>Thought Leadership champion by ensuring the appropriate global output reaches the right audiences within the region</w:t>
      </w:r>
      <w:r w:rsidRPr="00CA7AB8">
        <w:rPr>
          <w:rFonts w:asciiTheme="minorHAnsi" w:eastAsia="Times New Roman" w:hAnsiTheme="minorHAnsi" w:cstheme="minorHAnsi"/>
          <w:lang w:eastAsia="en-GB"/>
        </w:rPr>
        <w:t xml:space="preserve"> </w:t>
      </w:r>
    </w:p>
    <w:p w:rsidR="00CA7AB8" w:rsidRPr="00CA7AB8" w:rsidRDefault="00CA7AB8" w:rsidP="00B729EE">
      <w:pPr>
        <w:numPr>
          <w:ilvl w:val="0"/>
          <w:numId w:val="47"/>
        </w:numPr>
        <w:ind w:left="480"/>
        <w:textAlignment w:val="baseline"/>
        <w:rPr>
          <w:rFonts w:asciiTheme="minorHAnsi" w:eastAsia="Times New Roman" w:hAnsiTheme="minorHAnsi" w:cstheme="minorHAnsi"/>
          <w:lang w:eastAsia="en-GB"/>
        </w:rPr>
      </w:pPr>
      <w:r>
        <w:rPr>
          <w:rFonts w:asciiTheme="minorHAnsi" w:hAnsiTheme="minorHAnsi" w:cstheme="minorHAnsi"/>
          <w:shd w:val="clear" w:color="auto" w:fill="FFFFFF"/>
        </w:rPr>
        <w:t xml:space="preserve">Drive and </w:t>
      </w:r>
      <w:r w:rsidRPr="00CA7AB8">
        <w:rPr>
          <w:rFonts w:asciiTheme="minorHAnsi" w:hAnsiTheme="minorHAnsi" w:cstheme="minorHAnsi"/>
          <w:shd w:val="clear" w:color="auto" w:fill="FFFFFF"/>
        </w:rPr>
        <w:t xml:space="preserve">maintain strong direct executive relationships with </w:t>
      </w:r>
      <w:r>
        <w:rPr>
          <w:rFonts w:asciiTheme="minorHAnsi" w:hAnsiTheme="minorHAnsi" w:cstheme="minorHAnsi"/>
          <w:shd w:val="clear" w:color="auto" w:fill="FFFFFF"/>
        </w:rPr>
        <w:t>Tungsten’s key strategy</w:t>
      </w:r>
      <w:r w:rsidRPr="00CA7AB8">
        <w:rPr>
          <w:rFonts w:asciiTheme="minorHAnsi" w:hAnsiTheme="minorHAnsi" w:cstheme="minorHAnsi"/>
          <w:shd w:val="clear" w:color="auto" w:fill="FFFFFF"/>
        </w:rPr>
        <w:t xml:space="preserve"> partners.</w:t>
      </w:r>
    </w:p>
    <w:p w:rsidR="00B729EE" w:rsidRPr="00B729EE" w:rsidRDefault="000C2CFF" w:rsidP="00B729EE">
      <w:pPr>
        <w:numPr>
          <w:ilvl w:val="0"/>
          <w:numId w:val="47"/>
        </w:numPr>
        <w:ind w:left="480"/>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Act as owner for</w:t>
      </w:r>
      <w:r w:rsidR="00B729EE" w:rsidRPr="00B729EE">
        <w:rPr>
          <w:rFonts w:asciiTheme="minorHAnsi" w:eastAsia="Times New Roman" w:hAnsiTheme="minorHAnsi" w:cstheme="minorHAnsi"/>
          <w:lang w:eastAsia="en-GB"/>
        </w:rPr>
        <w:t xml:space="preserve"> core </w:t>
      </w:r>
      <w:r>
        <w:rPr>
          <w:rFonts w:asciiTheme="minorHAnsi" w:eastAsia="Times New Roman" w:hAnsiTheme="minorHAnsi" w:cstheme="minorHAnsi"/>
          <w:lang w:eastAsia="en-GB"/>
        </w:rPr>
        <w:t>Buyer S</w:t>
      </w:r>
      <w:r w:rsidR="00B729EE" w:rsidRPr="00B729EE">
        <w:rPr>
          <w:rFonts w:asciiTheme="minorHAnsi" w:eastAsia="Times New Roman" w:hAnsiTheme="minorHAnsi" w:cstheme="minorHAnsi"/>
          <w:lang w:eastAsia="en-GB"/>
        </w:rPr>
        <w:t>ales management functions, including setting targets, team training and mentoring, strategizing deals and countering competitors.</w:t>
      </w:r>
    </w:p>
    <w:p w:rsidR="00B729EE" w:rsidRPr="00B729EE" w:rsidRDefault="00B729EE" w:rsidP="00B729EE">
      <w:pPr>
        <w:numPr>
          <w:ilvl w:val="0"/>
          <w:numId w:val="47"/>
        </w:numPr>
        <w:ind w:left="480"/>
        <w:textAlignment w:val="baseline"/>
        <w:rPr>
          <w:rFonts w:asciiTheme="minorHAnsi" w:eastAsia="Times New Roman" w:hAnsiTheme="minorHAnsi" w:cstheme="minorHAnsi"/>
          <w:lang w:eastAsia="en-GB"/>
        </w:rPr>
      </w:pPr>
      <w:r w:rsidRPr="00B729EE">
        <w:rPr>
          <w:rFonts w:asciiTheme="minorHAnsi" w:eastAsia="Times New Roman" w:hAnsiTheme="minorHAnsi" w:cstheme="minorHAnsi"/>
          <w:lang w:eastAsia="en-GB"/>
        </w:rPr>
        <w:t>Ensure visibility i</w:t>
      </w:r>
      <w:r w:rsidR="000C2CFF" w:rsidRPr="000C2CFF">
        <w:rPr>
          <w:rFonts w:asciiTheme="minorHAnsi" w:eastAsia="Times New Roman" w:hAnsiTheme="minorHAnsi" w:cstheme="minorHAnsi"/>
          <w:lang w:eastAsia="en-GB"/>
        </w:rPr>
        <w:t>nto the pipeline for the CEO, CRO and CFO</w:t>
      </w:r>
      <w:r w:rsidRPr="00B729EE">
        <w:rPr>
          <w:rFonts w:asciiTheme="minorHAnsi" w:eastAsia="Times New Roman" w:hAnsiTheme="minorHAnsi" w:cstheme="minorHAnsi"/>
          <w:lang w:eastAsia="en-GB"/>
        </w:rPr>
        <w:t xml:space="preserve"> for forecasting and business planning purposes.</w:t>
      </w:r>
    </w:p>
    <w:p w:rsidR="000C2CFF" w:rsidRDefault="00B729EE" w:rsidP="00255845">
      <w:pPr>
        <w:numPr>
          <w:ilvl w:val="0"/>
          <w:numId w:val="47"/>
        </w:numPr>
        <w:ind w:left="480"/>
        <w:textAlignment w:val="baseline"/>
        <w:rPr>
          <w:rFonts w:asciiTheme="minorHAnsi" w:eastAsia="Times New Roman" w:hAnsiTheme="minorHAnsi" w:cstheme="minorHAnsi"/>
          <w:lang w:eastAsia="en-GB"/>
        </w:rPr>
      </w:pPr>
      <w:r w:rsidRPr="00B729EE">
        <w:rPr>
          <w:rFonts w:asciiTheme="minorHAnsi" w:eastAsia="Times New Roman" w:hAnsiTheme="minorHAnsi" w:cstheme="minorHAnsi"/>
          <w:lang w:eastAsia="en-GB"/>
        </w:rPr>
        <w:t xml:space="preserve">Work closely with </w:t>
      </w:r>
      <w:r w:rsidR="000C2CFF" w:rsidRPr="000C2CFF">
        <w:rPr>
          <w:rFonts w:asciiTheme="minorHAnsi" w:eastAsia="Times New Roman" w:hAnsiTheme="minorHAnsi" w:cstheme="minorHAnsi"/>
          <w:lang w:eastAsia="en-GB"/>
        </w:rPr>
        <w:t xml:space="preserve"> the </w:t>
      </w:r>
      <w:r w:rsidRPr="00B729EE">
        <w:rPr>
          <w:rFonts w:asciiTheme="minorHAnsi" w:eastAsia="Times New Roman" w:hAnsiTheme="minorHAnsi" w:cstheme="minorHAnsi"/>
          <w:lang w:eastAsia="en-GB"/>
        </w:rPr>
        <w:t xml:space="preserve">Marketing </w:t>
      </w:r>
      <w:r w:rsidR="000C2CFF" w:rsidRPr="000C2CFF">
        <w:rPr>
          <w:rFonts w:asciiTheme="minorHAnsi" w:eastAsia="Times New Roman" w:hAnsiTheme="minorHAnsi" w:cstheme="minorHAnsi"/>
          <w:lang w:eastAsia="en-GB"/>
        </w:rPr>
        <w:t xml:space="preserve">team </w:t>
      </w:r>
      <w:r w:rsidRPr="00B729EE">
        <w:rPr>
          <w:rFonts w:asciiTheme="minorHAnsi" w:eastAsia="Times New Roman" w:hAnsiTheme="minorHAnsi" w:cstheme="minorHAnsi"/>
          <w:lang w:eastAsia="en-GB"/>
        </w:rPr>
        <w:t>to develop</w:t>
      </w:r>
      <w:r w:rsidR="000C2CFF" w:rsidRPr="000C2CFF">
        <w:rPr>
          <w:rFonts w:asciiTheme="minorHAnsi" w:eastAsia="Times New Roman" w:hAnsiTheme="minorHAnsi" w:cstheme="minorHAnsi"/>
          <w:lang w:eastAsia="en-GB"/>
        </w:rPr>
        <w:t xml:space="preserve"> content and</w:t>
      </w:r>
      <w:r w:rsidRPr="00B729EE">
        <w:rPr>
          <w:rFonts w:asciiTheme="minorHAnsi" w:eastAsia="Times New Roman" w:hAnsiTheme="minorHAnsi" w:cstheme="minorHAnsi"/>
          <w:lang w:eastAsia="en-GB"/>
        </w:rPr>
        <w:t xml:space="preserve"> events to ensure that sales is supported by marketing </w:t>
      </w:r>
    </w:p>
    <w:p w:rsidR="00B729EE" w:rsidRPr="00B729EE" w:rsidRDefault="00B729EE" w:rsidP="00B729EE">
      <w:pPr>
        <w:numPr>
          <w:ilvl w:val="0"/>
          <w:numId w:val="47"/>
        </w:numPr>
        <w:ind w:left="480"/>
        <w:textAlignment w:val="baseline"/>
        <w:rPr>
          <w:rFonts w:asciiTheme="minorHAnsi" w:eastAsia="Times New Roman" w:hAnsiTheme="minorHAnsi" w:cstheme="minorHAnsi"/>
          <w:lang w:eastAsia="en-GB"/>
        </w:rPr>
      </w:pPr>
      <w:r w:rsidRPr="00B729EE">
        <w:rPr>
          <w:rFonts w:asciiTheme="minorHAnsi" w:eastAsia="Times New Roman" w:hAnsiTheme="minorHAnsi" w:cstheme="minorHAnsi"/>
          <w:lang w:eastAsia="en-GB"/>
        </w:rPr>
        <w:t>Work closely with the C</w:t>
      </w:r>
      <w:r w:rsidR="000C2CFF">
        <w:rPr>
          <w:rFonts w:asciiTheme="minorHAnsi" w:eastAsia="Times New Roman" w:hAnsiTheme="minorHAnsi" w:cstheme="minorHAnsi"/>
          <w:lang w:eastAsia="en-GB"/>
        </w:rPr>
        <w:t xml:space="preserve">EO, CTO, Chief Product Officer </w:t>
      </w:r>
      <w:proofErr w:type="gramStart"/>
      <w:r w:rsidRPr="00B729EE">
        <w:rPr>
          <w:rFonts w:asciiTheme="minorHAnsi" w:eastAsia="Times New Roman" w:hAnsiTheme="minorHAnsi" w:cstheme="minorHAnsi"/>
          <w:lang w:eastAsia="en-GB"/>
        </w:rPr>
        <w:t>to continually sharpen</w:t>
      </w:r>
      <w:proofErr w:type="gramEnd"/>
      <w:r w:rsidRPr="00B729EE">
        <w:rPr>
          <w:rFonts w:asciiTheme="minorHAnsi" w:eastAsia="Times New Roman" w:hAnsiTheme="minorHAnsi" w:cstheme="minorHAnsi"/>
          <w:lang w:eastAsia="en-GB"/>
        </w:rPr>
        <w:t xml:space="preserve"> the company's unique value propositions as the market evolves.</w:t>
      </w:r>
    </w:p>
    <w:p w:rsidR="00B729EE" w:rsidRPr="00B729EE" w:rsidRDefault="00B729EE" w:rsidP="00B729EE">
      <w:pPr>
        <w:numPr>
          <w:ilvl w:val="0"/>
          <w:numId w:val="47"/>
        </w:numPr>
        <w:ind w:left="480"/>
        <w:textAlignment w:val="baseline"/>
        <w:rPr>
          <w:rFonts w:asciiTheme="minorHAnsi" w:eastAsia="Times New Roman" w:hAnsiTheme="minorHAnsi" w:cstheme="minorHAnsi"/>
          <w:lang w:eastAsia="en-GB"/>
        </w:rPr>
      </w:pPr>
      <w:r w:rsidRPr="00B729EE">
        <w:rPr>
          <w:rFonts w:asciiTheme="minorHAnsi" w:eastAsia="Times New Roman" w:hAnsiTheme="minorHAnsi" w:cstheme="minorHAnsi"/>
          <w:lang w:eastAsia="en-GB"/>
        </w:rPr>
        <w:t xml:space="preserve">Provide timely feedback to ensure that the company can continuously improve its product capabilities and </w:t>
      </w:r>
      <w:proofErr w:type="gramStart"/>
      <w:r w:rsidRPr="00B729EE">
        <w:rPr>
          <w:rFonts w:asciiTheme="minorHAnsi" w:eastAsia="Times New Roman" w:hAnsiTheme="minorHAnsi" w:cstheme="minorHAnsi"/>
          <w:lang w:eastAsia="en-GB"/>
        </w:rPr>
        <w:t>market-place</w:t>
      </w:r>
      <w:proofErr w:type="gramEnd"/>
      <w:r w:rsidRPr="00B729EE">
        <w:rPr>
          <w:rFonts w:asciiTheme="minorHAnsi" w:eastAsia="Times New Roman" w:hAnsiTheme="minorHAnsi" w:cstheme="minorHAnsi"/>
          <w:lang w:eastAsia="en-GB"/>
        </w:rPr>
        <w:t xml:space="preserve"> messaging.</w:t>
      </w:r>
    </w:p>
    <w:p w:rsidR="003A4C28" w:rsidRDefault="003A4C28" w:rsidP="003A4C28">
      <w:pPr>
        <w:shd w:val="clear" w:color="auto" w:fill="FFFFFF"/>
        <w:ind w:left="240"/>
        <w:textAlignment w:val="baseline"/>
        <w:rPr>
          <w:rFonts w:ascii="Segoe UI" w:eastAsia="Times New Roman" w:hAnsi="Segoe UI" w:cs="Segoe UI"/>
          <w:sz w:val="21"/>
          <w:szCs w:val="21"/>
          <w:lang w:eastAsia="en-GB"/>
        </w:rPr>
      </w:pPr>
    </w:p>
    <w:p w:rsidR="003A4C28" w:rsidRPr="00290090" w:rsidRDefault="003A4C28" w:rsidP="003A4C28">
      <w:pPr>
        <w:pStyle w:val="NoSpacing"/>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Experience and Knowledge:</w:t>
      </w:r>
    </w:p>
    <w:p w:rsidR="00B729EE" w:rsidRPr="00B729EE" w:rsidRDefault="00B729EE" w:rsidP="00B729EE">
      <w:pPr>
        <w:numPr>
          <w:ilvl w:val="0"/>
          <w:numId w:val="48"/>
        </w:numPr>
        <w:ind w:left="480"/>
        <w:textAlignment w:val="baseline"/>
        <w:rPr>
          <w:rFonts w:asciiTheme="minorHAnsi" w:eastAsia="Times New Roman" w:hAnsiTheme="minorHAnsi" w:cstheme="minorHAnsi"/>
          <w:lang w:eastAsia="en-GB"/>
        </w:rPr>
      </w:pPr>
      <w:r w:rsidRPr="00B729EE">
        <w:rPr>
          <w:rFonts w:asciiTheme="minorHAnsi" w:eastAsia="Times New Roman" w:hAnsiTheme="minorHAnsi" w:cstheme="minorHAnsi"/>
          <w:lang w:eastAsia="en-GB"/>
        </w:rPr>
        <w:t>Deep experience in enterprise software sales.</w:t>
      </w:r>
    </w:p>
    <w:p w:rsidR="00CA7AB8" w:rsidRDefault="00CA7AB8" w:rsidP="00672062">
      <w:pPr>
        <w:numPr>
          <w:ilvl w:val="0"/>
          <w:numId w:val="48"/>
        </w:numPr>
        <w:ind w:left="480"/>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A strong</w:t>
      </w:r>
      <w:r w:rsidR="00B729EE" w:rsidRPr="00B729EE">
        <w:rPr>
          <w:rFonts w:asciiTheme="minorHAnsi" w:eastAsia="Times New Roman" w:hAnsiTheme="minorHAnsi" w:cstheme="minorHAnsi"/>
          <w:lang w:eastAsia="en-GB"/>
        </w:rPr>
        <w:t xml:space="preserve"> understanding of selling into the </w:t>
      </w:r>
      <w:r>
        <w:rPr>
          <w:rFonts w:asciiTheme="minorHAnsi" w:eastAsia="Times New Roman" w:hAnsiTheme="minorHAnsi" w:cstheme="minorHAnsi"/>
          <w:lang w:eastAsia="en-GB"/>
        </w:rPr>
        <w:t>Shared Services, P2P or AP Automation space</w:t>
      </w:r>
    </w:p>
    <w:p w:rsidR="00CA7AB8" w:rsidRDefault="00B729EE" w:rsidP="00E56129">
      <w:pPr>
        <w:numPr>
          <w:ilvl w:val="0"/>
          <w:numId w:val="48"/>
        </w:numPr>
        <w:ind w:left="480"/>
        <w:textAlignment w:val="baseline"/>
        <w:rPr>
          <w:rFonts w:asciiTheme="minorHAnsi" w:eastAsia="Times New Roman" w:hAnsiTheme="minorHAnsi" w:cstheme="minorHAnsi"/>
          <w:lang w:eastAsia="en-GB"/>
        </w:rPr>
      </w:pPr>
      <w:r w:rsidRPr="00B729EE">
        <w:rPr>
          <w:rFonts w:asciiTheme="minorHAnsi" w:eastAsia="Times New Roman" w:hAnsiTheme="minorHAnsi" w:cstheme="minorHAnsi"/>
          <w:lang w:eastAsia="en-GB"/>
        </w:rPr>
        <w:t xml:space="preserve">Granular sales leadership approach to managing each deal through the pipeline </w:t>
      </w:r>
    </w:p>
    <w:p w:rsidR="00B729EE" w:rsidRPr="00B729EE" w:rsidRDefault="00B729EE" w:rsidP="00E56129">
      <w:pPr>
        <w:numPr>
          <w:ilvl w:val="0"/>
          <w:numId w:val="48"/>
        </w:numPr>
        <w:ind w:left="480"/>
        <w:textAlignment w:val="baseline"/>
        <w:rPr>
          <w:rFonts w:asciiTheme="minorHAnsi" w:eastAsia="Times New Roman" w:hAnsiTheme="minorHAnsi" w:cstheme="minorHAnsi"/>
          <w:lang w:eastAsia="en-GB"/>
        </w:rPr>
      </w:pPr>
      <w:r w:rsidRPr="00B729EE">
        <w:rPr>
          <w:rFonts w:asciiTheme="minorHAnsi" w:eastAsia="Times New Roman" w:hAnsiTheme="minorHAnsi" w:cstheme="minorHAnsi"/>
          <w:lang w:eastAsia="en-GB"/>
        </w:rPr>
        <w:t xml:space="preserve">Proven experience using a proven sales methodology, a sales analytics platform </w:t>
      </w:r>
    </w:p>
    <w:p w:rsidR="00CA7AB8" w:rsidRDefault="00B729EE" w:rsidP="0016557E">
      <w:pPr>
        <w:numPr>
          <w:ilvl w:val="0"/>
          <w:numId w:val="48"/>
        </w:numPr>
        <w:ind w:left="480"/>
        <w:textAlignment w:val="baseline"/>
        <w:rPr>
          <w:rFonts w:asciiTheme="minorHAnsi" w:eastAsia="Times New Roman" w:hAnsiTheme="minorHAnsi" w:cstheme="minorHAnsi"/>
          <w:lang w:eastAsia="en-GB"/>
        </w:rPr>
      </w:pPr>
      <w:r w:rsidRPr="00B729EE">
        <w:rPr>
          <w:rFonts w:asciiTheme="minorHAnsi" w:eastAsia="Times New Roman" w:hAnsiTheme="minorHAnsi" w:cstheme="minorHAnsi"/>
          <w:lang w:eastAsia="en-GB"/>
        </w:rPr>
        <w:t xml:space="preserve">Intimate understanding of </w:t>
      </w:r>
      <w:r w:rsidR="00CA7AB8" w:rsidRPr="00CA7AB8">
        <w:rPr>
          <w:rFonts w:asciiTheme="minorHAnsi" w:eastAsia="Times New Roman" w:hAnsiTheme="minorHAnsi" w:cstheme="minorHAnsi"/>
          <w:lang w:eastAsia="en-GB"/>
        </w:rPr>
        <w:t xml:space="preserve">Salesforce </w:t>
      </w:r>
      <w:r w:rsidRPr="00B729EE">
        <w:rPr>
          <w:rFonts w:asciiTheme="minorHAnsi" w:eastAsia="Times New Roman" w:hAnsiTheme="minorHAnsi" w:cstheme="minorHAnsi"/>
          <w:lang w:eastAsia="en-GB"/>
        </w:rPr>
        <w:t xml:space="preserve">to lead business decisions </w:t>
      </w:r>
    </w:p>
    <w:p w:rsidR="00B729EE" w:rsidRPr="00B729EE" w:rsidRDefault="00B729EE" w:rsidP="0016557E">
      <w:pPr>
        <w:numPr>
          <w:ilvl w:val="0"/>
          <w:numId w:val="48"/>
        </w:numPr>
        <w:ind w:left="480"/>
        <w:textAlignment w:val="baseline"/>
        <w:rPr>
          <w:rFonts w:asciiTheme="minorHAnsi" w:eastAsia="Times New Roman" w:hAnsiTheme="minorHAnsi" w:cstheme="minorHAnsi"/>
          <w:lang w:eastAsia="en-GB"/>
        </w:rPr>
      </w:pPr>
      <w:r w:rsidRPr="00B729EE">
        <w:rPr>
          <w:rFonts w:asciiTheme="minorHAnsi" w:eastAsia="Times New Roman" w:hAnsiTheme="minorHAnsi" w:cstheme="minorHAnsi"/>
          <w:lang w:eastAsia="en-GB"/>
        </w:rPr>
        <w:t xml:space="preserve">Excellent Sales forecasting </w:t>
      </w:r>
      <w:r w:rsidR="00CA7AB8">
        <w:rPr>
          <w:rFonts w:asciiTheme="minorHAnsi" w:eastAsia="Times New Roman" w:hAnsiTheme="minorHAnsi" w:cstheme="minorHAnsi"/>
          <w:lang w:eastAsia="en-GB"/>
        </w:rPr>
        <w:t>skills</w:t>
      </w:r>
    </w:p>
    <w:p w:rsidR="00B729EE" w:rsidRPr="00B729EE" w:rsidRDefault="00B729EE" w:rsidP="00B729EE">
      <w:pPr>
        <w:numPr>
          <w:ilvl w:val="0"/>
          <w:numId w:val="48"/>
        </w:numPr>
        <w:ind w:left="480"/>
        <w:textAlignment w:val="baseline"/>
        <w:rPr>
          <w:rFonts w:asciiTheme="minorHAnsi" w:eastAsia="Times New Roman" w:hAnsiTheme="minorHAnsi" w:cstheme="minorHAnsi"/>
          <w:lang w:eastAsia="en-GB"/>
        </w:rPr>
      </w:pPr>
      <w:r w:rsidRPr="00B729EE">
        <w:rPr>
          <w:rFonts w:asciiTheme="minorHAnsi" w:eastAsia="Times New Roman" w:hAnsiTheme="minorHAnsi" w:cstheme="minorHAnsi"/>
          <w:lang w:eastAsia="en-GB"/>
        </w:rPr>
        <w:t>Experience with building and leading</w:t>
      </w:r>
      <w:r w:rsidR="00CA7AB8">
        <w:rPr>
          <w:rFonts w:asciiTheme="minorHAnsi" w:eastAsia="Times New Roman" w:hAnsiTheme="minorHAnsi" w:cstheme="minorHAnsi"/>
          <w:lang w:eastAsia="en-GB"/>
        </w:rPr>
        <w:t xml:space="preserve"> Global Enterprise Sales teams</w:t>
      </w:r>
    </w:p>
    <w:p w:rsidR="004C3128" w:rsidRDefault="004C3128" w:rsidP="00A71931">
      <w:pPr>
        <w:pStyle w:val="NoSpacing"/>
        <w:jc w:val="both"/>
        <w:rPr>
          <w:rFonts w:asciiTheme="minorHAnsi" w:eastAsia="Times New Roman" w:hAnsiTheme="minorHAnsi" w:cs="Arial"/>
          <w:color w:val="2F5496" w:themeColor="accent5" w:themeShade="BF"/>
          <w:lang w:val="en" w:eastAsia="en-GB"/>
        </w:rPr>
      </w:pPr>
    </w:p>
    <w:p w:rsidR="003A4C28" w:rsidRDefault="003A4C28" w:rsidP="00A71931">
      <w:pPr>
        <w:pStyle w:val="NoSpacing"/>
        <w:jc w:val="both"/>
        <w:rPr>
          <w:rFonts w:asciiTheme="minorHAnsi" w:eastAsia="Times New Roman" w:hAnsiTheme="minorHAnsi" w:cs="Arial"/>
          <w:color w:val="2F5496" w:themeColor="accent5" w:themeShade="BF"/>
          <w:lang w:val="en" w:eastAsia="en-GB"/>
        </w:rPr>
      </w:pPr>
    </w:p>
    <w:p w:rsidR="00D178B0" w:rsidRDefault="00D24A4B" w:rsidP="00B8351D">
      <w:pPr>
        <w:pStyle w:val="NoSpacing"/>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lastRenderedPageBreak/>
        <w:t>Education</w:t>
      </w:r>
      <w:r w:rsidR="00AB3F7D" w:rsidRPr="00290090">
        <w:rPr>
          <w:rFonts w:asciiTheme="minorHAnsi" w:eastAsia="Times New Roman" w:hAnsiTheme="minorHAnsi" w:cs="Arial"/>
          <w:color w:val="2F5496" w:themeColor="accent5" w:themeShade="BF"/>
          <w:lang w:val="en" w:eastAsia="en-GB"/>
        </w:rPr>
        <w:t>:</w:t>
      </w:r>
    </w:p>
    <w:p w:rsidR="00D178B0" w:rsidRDefault="00D178B0" w:rsidP="00D178B0">
      <w:pPr>
        <w:pStyle w:val="ListParagraph"/>
        <w:numPr>
          <w:ilvl w:val="0"/>
          <w:numId w:val="43"/>
        </w:numPr>
        <w:jc w:val="both"/>
        <w:rPr>
          <w:rFonts w:asciiTheme="minorHAnsi" w:eastAsia="Times New Roman" w:hAnsiTheme="minorHAnsi" w:cs="Arial"/>
          <w:color w:val="000000" w:themeColor="text1"/>
          <w:lang w:val="en" w:eastAsia="en-GB"/>
        </w:rPr>
      </w:pPr>
      <w:r w:rsidRPr="00D178B0">
        <w:rPr>
          <w:rFonts w:asciiTheme="minorHAnsi" w:eastAsia="Times New Roman" w:hAnsiTheme="minorHAnsi" w:cs="Arial"/>
          <w:color w:val="000000" w:themeColor="text1"/>
          <w:lang w:val="en" w:eastAsia="en-GB"/>
        </w:rPr>
        <w:t>Degree qualified</w:t>
      </w:r>
    </w:p>
    <w:p w:rsidR="00B8351D" w:rsidRDefault="00B8351D" w:rsidP="00B8351D">
      <w:pPr>
        <w:jc w:val="both"/>
        <w:rPr>
          <w:rFonts w:asciiTheme="minorHAnsi" w:eastAsia="Times New Roman" w:hAnsiTheme="minorHAnsi" w:cs="Arial"/>
          <w:color w:val="000000" w:themeColor="text1"/>
          <w:lang w:val="en" w:eastAsia="en-GB"/>
        </w:rPr>
      </w:pPr>
    </w:p>
    <w:p w:rsidR="00B8351D" w:rsidRDefault="00B8351D" w:rsidP="00B8351D">
      <w:pPr>
        <w:pStyle w:val="NoSpacing"/>
        <w:jc w:val="both"/>
        <w:rPr>
          <w:rFonts w:asciiTheme="minorHAnsi" w:eastAsia="Times New Roman" w:hAnsiTheme="minorHAnsi" w:cs="Arial"/>
          <w:color w:val="2F5496" w:themeColor="accent5" w:themeShade="BF"/>
          <w:lang w:val="en" w:eastAsia="en-GB"/>
        </w:rPr>
      </w:pPr>
    </w:p>
    <w:p w:rsidR="00B8351D" w:rsidRDefault="00B8351D" w:rsidP="00B8351D">
      <w:pPr>
        <w:pStyle w:val="NoSpacing"/>
        <w:jc w:val="both"/>
        <w:rPr>
          <w:rFonts w:asciiTheme="minorHAnsi" w:eastAsia="Times New Roman" w:hAnsiTheme="minorHAnsi" w:cs="Arial"/>
          <w:color w:val="2F5496" w:themeColor="accent5" w:themeShade="BF"/>
          <w:lang w:val="en" w:eastAsia="en-GB"/>
        </w:rPr>
      </w:pPr>
      <w:r>
        <w:rPr>
          <w:rFonts w:asciiTheme="minorHAnsi" w:eastAsia="Times New Roman" w:hAnsiTheme="minorHAnsi" w:cs="Arial"/>
          <w:color w:val="2F5496" w:themeColor="accent5" w:themeShade="BF"/>
          <w:lang w:val="en" w:eastAsia="en-GB"/>
        </w:rPr>
        <w:t>Personality and Attributes</w:t>
      </w:r>
      <w:r w:rsidRPr="00290090">
        <w:rPr>
          <w:rFonts w:asciiTheme="minorHAnsi" w:eastAsia="Times New Roman" w:hAnsiTheme="minorHAnsi" w:cs="Arial"/>
          <w:color w:val="2F5496" w:themeColor="accent5" w:themeShade="BF"/>
          <w:lang w:val="en" w:eastAsia="en-GB"/>
        </w:rPr>
        <w:t>:</w:t>
      </w:r>
    </w:p>
    <w:p w:rsidR="00B8351D" w:rsidRPr="005035C3" w:rsidRDefault="00B8351D" w:rsidP="00B8351D">
      <w:pPr>
        <w:pStyle w:val="NoSpacing"/>
        <w:numPr>
          <w:ilvl w:val="0"/>
          <w:numId w:val="46"/>
        </w:numPr>
        <w:rPr>
          <w:rFonts w:ascii="Helvetica" w:eastAsia="Times New Roman" w:hAnsi="Helvetica" w:cs="Helvetica"/>
          <w:color w:val="000000"/>
          <w:sz w:val="20"/>
          <w:szCs w:val="20"/>
          <w:lang w:eastAsia="en-GB"/>
        </w:rPr>
      </w:pPr>
      <w:r>
        <w:t>Highly motivated, results-oriented with a clear focus on business growth</w:t>
      </w:r>
    </w:p>
    <w:p w:rsidR="00B8351D" w:rsidRPr="005035C3" w:rsidRDefault="00B8351D" w:rsidP="00B8351D">
      <w:pPr>
        <w:pStyle w:val="NoSpacing"/>
        <w:numPr>
          <w:ilvl w:val="0"/>
          <w:numId w:val="46"/>
        </w:numPr>
        <w:rPr>
          <w:rFonts w:ascii="Helvetica" w:eastAsia="Times New Roman" w:hAnsi="Helvetica" w:cs="Helvetica"/>
          <w:color w:val="000000"/>
          <w:sz w:val="20"/>
          <w:szCs w:val="20"/>
          <w:lang w:eastAsia="en-GB"/>
        </w:rPr>
      </w:pPr>
      <w:r>
        <w:t xml:space="preserve">Tenacious and proactive </w:t>
      </w:r>
    </w:p>
    <w:p w:rsidR="003A4C28" w:rsidRPr="003A4C28" w:rsidRDefault="00B8351D" w:rsidP="003A4C28">
      <w:pPr>
        <w:pStyle w:val="NoSpacing"/>
        <w:numPr>
          <w:ilvl w:val="0"/>
          <w:numId w:val="46"/>
        </w:numPr>
        <w:rPr>
          <w:rFonts w:ascii="Helvetica" w:eastAsia="Times New Roman" w:hAnsi="Helvetica" w:cs="Helvetica"/>
          <w:color w:val="000000"/>
          <w:sz w:val="20"/>
          <w:szCs w:val="20"/>
          <w:lang w:eastAsia="en-GB"/>
        </w:rPr>
      </w:pPr>
      <w:r>
        <w:t>Articulate and numerate</w:t>
      </w:r>
    </w:p>
    <w:p w:rsidR="003A4C28" w:rsidRPr="003A4C28" w:rsidRDefault="003A4C28" w:rsidP="003A4C28">
      <w:pPr>
        <w:numPr>
          <w:ilvl w:val="0"/>
          <w:numId w:val="46"/>
        </w:numPr>
        <w:textAlignment w:val="baseline"/>
        <w:rPr>
          <w:rFonts w:asciiTheme="minorHAnsi" w:eastAsia="Times New Roman" w:hAnsiTheme="minorHAnsi" w:cstheme="minorHAnsi"/>
          <w:lang w:eastAsia="en-GB"/>
        </w:rPr>
      </w:pPr>
      <w:r w:rsidRPr="003A4C28">
        <w:rPr>
          <w:rFonts w:asciiTheme="minorHAnsi" w:eastAsia="Times New Roman" w:hAnsiTheme="minorHAnsi" w:cstheme="minorHAnsi"/>
          <w:lang w:eastAsia="en-GB"/>
        </w:rPr>
        <w:t>Ability to combine a balance of commercial results-delivery with creative and entrepreneurial flair.</w:t>
      </w:r>
    </w:p>
    <w:p w:rsidR="00B8351D" w:rsidRPr="005035C3" w:rsidRDefault="00B8351D" w:rsidP="00B8351D">
      <w:pPr>
        <w:pStyle w:val="NoSpacing"/>
        <w:numPr>
          <w:ilvl w:val="0"/>
          <w:numId w:val="46"/>
        </w:numPr>
        <w:rPr>
          <w:rFonts w:ascii="Helvetica" w:eastAsia="Times New Roman" w:hAnsi="Helvetica" w:cs="Helvetica"/>
          <w:color w:val="000000"/>
          <w:sz w:val="20"/>
          <w:szCs w:val="20"/>
          <w:lang w:eastAsia="en-GB"/>
        </w:rPr>
      </w:pPr>
      <w:r>
        <w:t>Passionate in offering the best quality of service possible to our customers</w:t>
      </w:r>
    </w:p>
    <w:p w:rsidR="00B8351D" w:rsidRDefault="00B8351D" w:rsidP="00B8351D">
      <w:pPr>
        <w:pStyle w:val="NoSpacing"/>
        <w:jc w:val="both"/>
        <w:rPr>
          <w:rFonts w:asciiTheme="minorHAnsi" w:eastAsia="Times New Roman" w:hAnsiTheme="minorHAnsi" w:cs="Arial"/>
          <w:color w:val="2F5496" w:themeColor="accent5" w:themeShade="BF"/>
          <w:lang w:val="en" w:eastAsia="en-GB"/>
        </w:rPr>
      </w:pPr>
    </w:p>
    <w:p w:rsidR="00B8351D" w:rsidRPr="00B8351D" w:rsidRDefault="00B8351D" w:rsidP="00B8351D">
      <w:pPr>
        <w:jc w:val="both"/>
        <w:rPr>
          <w:rFonts w:asciiTheme="minorHAnsi" w:eastAsia="Times New Roman" w:hAnsiTheme="minorHAnsi" w:cs="Arial"/>
          <w:color w:val="000000" w:themeColor="text1"/>
          <w:lang w:val="en" w:eastAsia="en-GB"/>
        </w:rPr>
      </w:pPr>
    </w:p>
    <w:sectPr w:rsidR="00B8351D" w:rsidRPr="00B8351D" w:rsidSect="002247E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6AB" w:rsidRDefault="001426AB" w:rsidP="006C29DD">
      <w:r>
        <w:separator/>
      </w:r>
    </w:p>
  </w:endnote>
  <w:endnote w:type="continuationSeparator" w:id="0">
    <w:p w:rsidR="001426AB" w:rsidRDefault="001426AB" w:rsidP="006C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6AB" w:rsidRDefault="001426AB" w:rsidP="006C29DD">
      <w:r>
        <w:separator/>
      </w:r>
    </w:p>
  </w:footnote>
  <w:footnote w:type="continuationSeparator" w:id="0">
    <w:p w:rsidR="001426AB" w:rsidRDefault="001426AB" w:rsidP="006C2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8A" w:rsidRPr="00505B8A" w:rsidRDefault="00505B8A" w:rsidP="00505B8A">
    <w:pPr>
      <w:pStyle w:val="Header"/>
      <w:jc w:val="both"/>
    </w:pPr>
    <w:r>
      <w:rPr>
        <w:noProof/>
        <w:lang w:eastAsia="en-GB"/>
      </w:rPr>
      <w:drawing>
        <wp:anchor distT="0" distB="0" distL="114300" distR="114300" simplePos="0" relativeHeight="251658240" behindDoc="1" locked="0" layoutInCell="1" allowOverlap="1">
          <wp:simplePos x="0" y="0"/>
          <wp:positionH relativeFrom="column">
            <wp:posOffset>4752975</wp:posOffset>
          </wp:positionH>
          <wp:positionV relativeFrom="paragraph">
            <wp:posOffset>-220980</wp:posOffset>
          </wp:positionV>
          <wp:extent cx="1410721" cy="828675"/>
          <wp:effectExtent l="0" t="0" r="0" b="0"/>
          <wp:wrapTight wrapText="bothSides">
            <wp:wrapPolygon edited="0">
              <wp:start x="2626" y="993"/>
              <wp:lineTo x="1459" y="3476"/>
              <wp:lineTo x="1459" y="7945"/>
              <wp:lineTo x="3501" y="9931"/>
              <wp:lineTo x="3501" y="12414"/>
              <wp:lineTo x="4668" y="17876"/>
              <wp:lineTo x="5835" y="19366"/>
              <wp:lineTo x="7294" y="19366"/>
              <wp:lineTo x="7294" y="17876"/>
              <wp:lineTo x="20131" y="15890"/>
              <wp:lineTo x="20131" y="9931"/>
              <wp:lineTo x="7294" y="9931"/>
              <wp:lineTo x="11379" y="5959"/>
              <wp:lineTo x="12546" y="3476"/>
              <wp:lineTo x="10795" y="993"/>
              <wp:lineTo x="2626" y="993"/>
            </wp:wrapPolygon>
          </wp:wrapTight>
          <wp:docPr id="1" name="Picture 1" descr="Z:\Workgroups\Human Resource\Tungsten\Logos\Tungsten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orkgroups\Human Resource\Tungsten\Logos\Tungsten_Logo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721"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BD9"/>
    <w:multiLevelType w:val="hybridMultilevel"/>
    <w:tmpl w:val="FEA4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D2B0C"/>
    <w:multiLevelType w:val="multilevel"/>
    <w:tmpl w:val="574A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4514D"/>
    <w:multiLevelType w:val="hybridMultilevel"/>
    <w:tmpl w:val="795C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321A2"/>
    <w:multiLevelType w:val="hybridMultilevel"/>
    <w:tmpl w:val="0E72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A5D06"/>
    <w:multiLevelType w:val="hybridMultilevel"/>
    <w:tmpl w:val="CD32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C19BB"/>
    <w:multiLevelType w:val="hybridMultilevel"/>
    <w:tmpl w:val="B984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33C7B"/>
    <w:multiLevelType w:val="multilevel"/>
    <w:tmpl w:val="064E3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C22D54"/>
    <w:multiLevelType w:val="hybridMultilevel"/>
    <w:tmpl w:val="60C49738"/>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862481"/>
    <w:multiLevelType w:val="hybridMultilevel"/>
    <w:tmpl w:val="39C2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D768B"/>
    <w:multiLevelType w:val="multilevel"/>
    <w:tmpl w:val="2744E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07A1D"/>
    <w:multiLevelType w:val="multilevel"/>
    <w:tmpl w:val="077E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CB433F"/>
    <w:multiLevelType w:val="multilevel"/>
    <w:tmpl w:val="1B1C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F94E5B"/>
    <w:multiLevelType w:val="hybridMultilevel"/>
    <w:tmpl w:val="8232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90178"/>
    <w:multiLevelType w:val="hybridMultilevel"/>
    <w:tmpl w:val="F4F8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B6200"/>
    <w:multiLevelType w:val="hybridMultilevel"/>
    <w:tmpl w:val="59349B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A67D4F"/>
    <w:multiLevelType w:val="hybridMultilevel"/>
    <w:tmpl w:val="2222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54F8D"/>
    <w:multiLevelType w:val="hybridMultilevel"/>
    <w:tmpl w:val="355EB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2342F"/>
    <w:multiLevelType w:val="hybridMultilevel"/>
    <w:tmpl w:val="D3DE6B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80AFA"/>
    <w:multiLevelType w:val="hybridMultilevel"/>
    <w:tmpl w:val="ACCE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0312BA"/>
    <w:multiLevelType w:val="hybridMultilevel"/>
    <w:tmpl w:val="3CF6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8E6375"/>
    <w:multiLevelType w:val="hybridMultilevel"/>
    <w:tmpl w:val="9E5A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5745EE"/>
    <w:multiLevelType w:val="multilevel"/>
    <w:tmpl w:val="F234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C641F"/>
    <w:multiLevelType w:val="hybridMultilevel"/>
    <w:tmpl w:val="83CA5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683247D"/>
    <w:multiLevelType w:val="hybridMultilevel"/>
    <w:tmpl w:val="1DA83050"/>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AF1AFF"/>
    <w:multiLevelType w:val="multilevel"/>
    <w:tmpl w:val="C10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D23722"/>
    <w:multiLevelType w:val="multilevel"/>
    <w:tmpl w:val="80E4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8B3D67"/>
    <w:multiLevelType w:val="hybridMultilevel"/>
    <w:tmpl w:val="9E6A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3A7428"/>
    <w:multiLevelType w:val="hybridMultilevel"/>
    <w:tmpl w:val="595E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5F62B2"/>
    <w:multiLevelType w:val="hybridMultilevel"/>
    <w:tmpl w:val="2938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DF6485"/>
    <w:multiLevelType w:val="hybridMultilevel"/>
    <w:tmpl w:val="33B8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4E0401"/>
    <w:multiLevelType w:val="hybridMultilevel"/>
    <w:tmpl w:val="9E1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746786"/>
    <w:multiLevelType w:val="hybridMultilevel"/>
    <w:tmpl w:val="BCE07402"/>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B85D3E"/>
    <w:multiLevelType w:val="multilevel"/>
    <w:tmpl w:val="BED0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C23A86"/>
    <w:multiLevelType w:val="multilevel"/>
    <w:tmpl w:val="B912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9B0EF7"/>
    <w:multiLevelType w:val="hybridMultilevel"/>
    <w:tmpl w:val="2BE2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271360"/>
    <w:multiLevelType w:val="multilevel"/>
    <w:tmpl w:val="DF44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6B29EE"/>
    <w:multiLevelType w:val="multilevel"/>
    <w:tmpl w:val="7A10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D57924"/>
    <w:multiLevelType w:val="multilevel"/>
    <w:tmpl w:val="7CA0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E810BF"/>
    <w:multiLevelType w:val="hybridMultilevel"/>
    <w:tmpl w:val="3E0A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0D7805"/>
    <w:multiLevelType w:val="hybridMultilevel"/>
    <w:tmpl w:val="3812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A820E3"/>
    <w:multiLevelType w:val="hybridMultilevel"/>
    <w:tmpl w:val="C87C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C444AF"/>
    <w:multiLevelType w:val="multilevel"/>
    <w:tmpl w:val="3D2E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19781F"/>
    <w:multiLevelType w:val="hybridMultilevel"/>
    <w:tmpl w:val="059C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9D2C27"/>
    <w:multiLevelType w:val="hybridMultilevel"/>
    <w:tmpl w:val="6DB4F56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9841ED"/>
    <w:multiLevelType w:val="hybridMultilevel"/>
    <w:tmpl w:val="C614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312C7D"/>
    <w:multiLevelType w:val="multilevel"/>
    <w:tmpl w:val="0206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131A20"/>
    <w:multiLevelType w:val="hybridMultilevel"/>
    <w:tmpl w:val="59349B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7FE30E92"/>
    <w:multiLevelType w:val="multilevel"/>
    <w:tmpl w:val="30BAB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14"/>
  </w:num>
  <w:num w:numId="4">
    <w:abstractNumId w:val="5"/>
  </w:num>
  <w:num w:numId="5">
    <w:abstractNumId w:val="19"/>
  </w:num>
  <w:num w:numId="6">
    <w:abstractNumId w:val="22"/>
  </w:num>
  <w:num w:numId="7">
    <w:abstractNumId w:val="21"/>
  </w:num>
  <w:num w:numId="8">
    <w:abstractNumId w:val="1"/>
  </w:num>
  <w:num w:numId="9">
    <w:abstractNumId w:val="16"/>
  </w:num>
  <w:num w:numId="10">
    <w:abstractNumId w:val="8"/>
  </w:num>
  <w:num w:numId="11">
    <w:abstractNumId w:val="17"/>
  </w:num>
  <w:num w:numId="12">
    <w:abstractNumId w:val="43"/>
  </w:num>
  <w:num w:numId="13">
    <w:abstractNumId w:val="6"/>
  </w:num>
  <w:num w:numId="14">
    <w:abstractNumId w:val="47"/>
  </w:num>
  <w:num w:numId="15">
    <w:abstractNumId w:val="9"/>
  </w:num>
  <w:num w:numId="16">
    <w:abstractNumId w:val="38"/>
  </w:num>
  <w:num w:numId="17">
    <w:abstractNumId w:val="27"/>
  </w:num>
  <w:num w:numId="18">
    <w:abstractNumId w:val="31"/>
  </w:num>
  <w:num w:numId="19">
    <w:abstractNumId w:val="0"/>
  </w:num>
  <w:num w:numId="20">
    <w:abstractNumId w:val="7"/>
  </w:num>
  <w:num w:numId="21">
    <w:abstractNumId w:val="23"/>
  </w:num>
  <w:num w:numId="22">
    <w:abstractNumId w:val="39"/>
  </w:num>
  <w:num w:numId="23">
    <w:abstractNumId w:val="15"/>
  </w:num>
  <w:num w:numId="24">
    <w:abstractNumId w:val="20"/>
  </w:num>
  <w:num w:numId="25">
    <w:abstractNumId w:val="36"/>
  </w:num>
  <w:num w:numId="26">
    <w:abstractNumId w:val="26"/>
  </w:num>
  <w:num w:numId="27">
    <w:abstractNumId w:val="42"/>
  </w:num>
  <w:num w:numId="28">
    <w:abstractNumId w:val="2"/>
  </w:num>
  <w:num w:numId="29">
    <w:abstractNumId w:val="30"/>
  </w:num>
  <w:num w:numId="30">
    <w:abstractNumId w:val="3"/>
  </w:num>
  <w:num w:numId="31">
    <w:abstractNumId w:val="32"/>
  </w:num>
  <w:num w:numId="32">
    <w:abstractNumId w:val="33"/>
  </w:num>
  <w:num w:numId="33">
    <w:abstractNumId w:val="11"/>
  </w:num>
  <w:num w:numId="34">
    <w:abstractNumId w:val="45"/>
  </w:num>
  <w:num w:numId="35">
    <w:abstractNumId w:val="37"/>
  </w:num>
  <w:num w:numId="36">
    <w:abstractNumId w:val="35"/>
  </w:num>
  <w:num w:numId="37">
    <w:abstractNumId w:val="25"/>
  </w:num>
  <w:num w:numId="38">
    <w:abstractNumId w:val="34"/>
  </w:num>
  <w:num w:numId="39">
    <w:abstractNumId w:val="28"/>
  </w:num>
  <w:num w:numId="40">
    <w:abstractNumId w:val="44"/>
  </w:num>
  <w:num w:numId="41">
    <w:abstractNumId w:val="4"/>
  </w:num>
  <w:num w:numId="42">
    <w:abstractNumId w:val="18"/>
  </w:num>
  <w:num w:numId="43">
    <w:abstractNumId w:val="40"/>
  </w:num>
  <w:num w:numId="44">
    <w:abstractNumId w:val="13"/>
  </w:num>
  <w:num w:numId="45">
    <w:abstractNumId w:val="12"/>
  </w:num>
  <w:num w:numId="46">
    <w:abstractNumId w:val="29"/>
  </w:num>
  <w:num w:numId="47">
    <w:abstractNumId w:val="10"/>
  </w:num>
  <w:num w:numId="48">
    <w:abstractNumId w:val="24"/>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77"/>
    <w:rsid w:val="000043EE"/>
    <w:rsid w:val="000168AE"/>
    <w:rsid w:val="0002506F"/>
    <w:rsid w:val="00054975"/>
    <w:rsid w:val="00062FF8"/>
    <w:rsid w:val="0006633D"/>
    <w:rsid w:val="00066F60"/>
    <w:rsid w:val="00081C8E"/>
    <w:rsid w:val="00085A5B"/>
    <w:rsid w:val="000A1950"/>
    <w:rsid w:val="000C2CFF"/>
    <w:rsid w:val="000F3293"/>
    <w:rsid w:val="00130FBB"/>
    <w:rsid w:val="001316D5"/>
    <w:rsid w:val="0013663B"/>
    <w:rsid w:val="001426AB"/>
    <w:rsid w:val="00163B91"/>
    <w:rsid w:val="00197D16"/>
    <w:rsid w:val="001A4607"/>
    <w:rsid w:val="001A4B44"/>
    <w:rsid w:val="002247E8"/>
    <w:rsid w:val="00230E3D"/>
    <w:rsid w:val="0024417F"/>
    <w:rsid w:val="0025237D"/>
    <w:rsid w:val="00255BB8"/>
    <w:rsid w:val="00257183"/>
    <w:rsid w:val="00260ED0"/>
    <w:rsid w:val="00276185"/>
    <w:rsid w:val="00282169"/>
    <w:rsid w:val="002858E3"/>
    <w:rsid w:val="00290090"/>
    <w:rsid w:val="00293DB5"/>
    <w:rsid w:val="002B6806"/>
    <w:rsid w:val="002F494F"/>
    <w:rsid w:val="00307B78"/>
    <w:rsid w:val="00333665"/>
    <w:rsid w:val="00343389"/>
    <w:rsid w:val="0037420D"/>
    <w:rsid w:val="00384377"/>
    <w:rsid w:val="003A4C28"/>
    <w:rsid w:val="0044572C"/>
    <w:rsid w:val="00445902"/>
    <w:rsid w:val="00455BD3"/>
    <w:rsid w:val="004802BA"/>
    <w:rsid w:val="004831D7"/>
    <w:rsid w:val="00494ACA"/>
    <w:rsid w:val="004A3BDC"/>
    <w:rsid w:val="004C3128"/>
    <w:rsid w:val="004C5613"/>
    <w:rsid w:val="004D319F"/>
    <w:rsid w:val="004E761B"/>
    <w:rsid w:val="004F40C9"/>
    <w:rsid w:val="00502D14"/>
    <w:rsid w:val="00504C77"/>
    <w:rsid w:val="00505B8A"/>
    <w:rsid w:val="0053351E"/>
    <w:rsid w:val="005B5DC6"/>
    <w:rsid w:val="005C265C"/>
    <w:rsid w:val="006045F4"/>
    <w:rsid w:val="0061768B"/>
    <w:rsid w:val="006219D8"/>
    <w:rsid w:val="00632B26"/>
    <w:rsid w:val="006452B2"/>
    <w:rsid w:val="00666079"/>
    <w:rsid w:val="006A18FB"/>
    <w:rsid w:val="006A5531"/>
    <w:rsid w:val="006C29DD"/>
    <w:rsid w:val="00705BA8"/>
    <w:rsid w:val="00724DA8"/>
    <w:rsid w:val="00726279"/>
    <w:rsid w:val="00791A91"/>
    <w:rsid w:val="00836D3B"/>
    <w:rsid w:val="00837756"/>
    <w:rsid w:val="00841417"/>
    <w:rsid w:val="00863E7B"/>
    <w:rsid w:val="00893169"/>
    <w:rsid w:val="008C68A6"/>
    <w:rsid w:val="008F34B2"/>
    <w:rsid w:val="00903C6D"/>
    <w:rsid w:val="00935FA2"/>
    <w:rsid w:val="0095069B"/>
    <w:rsid w:val="00955321"/>
    <w:rsid w:val="00955AF9"/>
    <w:rsid w:val="009659F3"/>
    <w:rsid w:val="009B2340"/>
    <w:rsid w:val="009C3708"/>
    <w:rsid w:val="009C6157"/>
    <w:rsid w:val="009F7AB5"/>
    <w:rsid w:val="00A0162D"/>
    <w:rsid w:val="00A17D11"/>
    <w:rsid w:val="00A56407"/>
    <w:rsid w:val="00A71931"/>
    <w:rsid w:val="00A731F0"/>
    <w:rsid w:val="00A84BB8"/>
    <w:rsid w:val="00AA4F6A"/>
    <w:rsid w:val="00AB2164"/>
    <w:rsid w:val="00AB3F7D"/>
    <w:rsid w:val="00AD48DD"/>
    <w:rsid w:val="00AF35DA"/>
    <w:rsid w:val="00B30C6C"/>
    <w:rsid w:val="00B729EE"/>
    <w:rsid w:val="00B8351D"/>
    <w:rsid w:val="00B96BDA"/>
    <w:rsid w:val="00BA242C"/>
    <w:rsid w:val="00BB1859"/>
    <w:rsid w:val="00BD5D34"/>
    <w:rsid w:val="00BD66C1"/>
    <w:rsid w:val="00C323E0"/>
    <w:rsid w:val="00C433DD"/>
    <w:rsid w:val="00C61CB0"/>
    <w:rsid w:val="00CA089E"/>
    <w:rsid w:val="00CA7AB8"/>
    <w:rsid w:val="00CB7FA5"/>
    <w:rsid w:val="00CC286E"/>
    <w:rsid w:val="00D178B0"/>
    <w:rsid w:val="00D23554"/>
    <w:rsid w:val="00D24A4B"/>
    <w:rsid w:val="00E4343B"/>
    <w:rsid w:val="00E775D2"/>
    <w:rsid w:val="00E937A5"/>
    <w:rsid w:val="00EA452A"/>
    <w:rsid w:val="00EA56C7"/>
    <w:rsid w:val="00ED10E1"/>
    <w:rsid w:val="00ED2645"/>
    <w:rsid w:val="00EE0E63"/>
    <w:rsid w:val="00EF0D77"/>
    <w:rsid w:val="00EF3B2A"/>
    <w:rsid w:val="00EF3CE5"/>
    <w:rsid w:val="00EF4354"/>
    <w:rsid w:val="00F265F6"/>
    <w:rsid w:val="00F70F94"/>
    <w:rsid w:val="00F939CC"/>
    <w:rsid w:val="00FA3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25C90"/>
  <w15:chartTrackingRefBased/>
  <w15:docId w15:val="{DEA29D37-87AC-4917-B4AA-94F2ECD0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7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335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5D2"/>
    <w:pPr>
      <w:ind w:left="567"/>
    </w:pPr>
  </w:style>
  <w:style w:type="paragraph" w:customStyle="1" w:styleId="Default">
    <w:name w:val="Default"/>
    <w:rsid w:val="00CC286E"/>
    <w:pPr>
      <w:autoSpaceDE w:val="0"/>
      <w:autoSpaceDN w:val="0"/>
      <w:adjustRightInd w:val="0"/>
      <w:spacing w:after="0" w:line="240" w:lineRule="auto"/>
    </w:pPr>
    <w:rPr>
      <w:rFonts w:ascii="Courier New" w:hAnsi="Courier New" w:cs="Courier New"/>
      <w:color w:val="000000"/>
      <w:sz w:val="24"/>
      <w:szCs w:val="24"/>
    </w:rPr>
  </w:style>
  <w:style w:type="paragraph" w:customStyle="1" w:styleId="Pa21">
    <w:name w:val="Pa21"/>
    <w:basedOn w:val="Default"/>
    <w:next w:val="Default"/>
    <w:uiPriority w:val="99"/>
    <w:rsid w:val="0044572C"/>
    <w:pPr>
      <w:spacing w:line="181" w:lineRule="atLeast"/>
    </w:pPr>
    <w:rPr>
      <w:rFonts w:ascii="Frutiger LT Std 45 Light" w:hAnsi="Frutiger LT Std 45 Light" w:cstheme="minorBidi"/>
      <w:color w:val="auto"/>
    </w:rPr>
  </w:style>
  <w:style w:type="table" w:styleId="TableGrid">
    <w:name w:val="Table Grid"/>
    <w:basedOn w:val="TableNormal"/>
    <w:uiPriority w:val="39"/>
    <w:rsid w:val="006C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29DD"/>
    <w:rPr>
      <w:sz w:val="20"/>
      <w:szCs w:val="20"/>
    </w:rPr>
  </w:style>
  <w:style w:type="character" w:customStyle="1" w:styleId="FootnoteTextChar">
    <w:name w:val="Footnote Text Char"/>
    <w:basedOn w:val="DefaultParagraphFont"/>
    <w:link w:val="FootnoteText"/>
    <w:uiPriority w:val="99"/>
    <w:semiHidden/>
    <w:rsid w:val="006C29DD"/>
    <w:rPr>
      <w:rFonts w:ascii="Calibri" w:hAnsi="Calibri" w:cs="Times New Roman"/>
      <w:sz w:val="20"/>
      <w:szCs w:val="20"/>
    </w:rPr>
  </w:style>
  <w:style w:type="character" w:styleId="FootnoteReference">
    <w:name w:val="footnote reference"/>
    <w:basedOn w:val="DefaultParagraphFont"/>
    <w:uiPriority w:val="99"/>
    <w:semiHidden/>
    <w:unhideWhenUsed/>
    <w:rsid w:val="006C29DD"/>
    <w:rPr>
      <w:vertAlign w:val="superscript"/>
    </w:rPr>
  </w:style>
  <w:style w:type="paragraph" w:styleId="NormalWeb">
    <w:name w:val="Normal (Web)"/>
    <w:basedOn w:val="Normal"/>
    <w:uiPriority w:val="99"/>
    <w:semiHidden/>
    <w:unhideWhenUsed/>
    <w:rsid w:val="005B5DC6"/>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5B5DC6"/>
    <w:rPr>
      <w:b/>
      <w:bCs/>
    </w:rPr>
  </w:style>
  <w:style w:type="paragraph" w:styleId="BalloonText">
    <w:name w:val="Balloon Text"/>
    <w:basedOn w:val="Normal"/>
    <w:link w:val="BalloonTextChar"/>
    <w:uiPriority w:val="99"/>
    <w:semiHidden/>
    <w:unhideWhenUsed/>
    <w:rsid w:val="00836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3B"/>
    <w:rPr>
      <w:rFonts w:ascii="Segoe UI" w:hAnsi="Segoe UI" w:cs="Segoe UI"/>
      <w:sz w:val="18"/>
      <w:szCs w:val="18"/>
    </w:rPr>
  </w:style>
  <w:style w:type="paragraph" w:styleId="Header">
    <w:name w:val="header"/>
    <w:basedOn w:val="Normal"/>
    <w:link w:val="HeaderChar"/>
    <w:uiPriority w:val="99"/>
    <w:unhideWhenUsed/>
    <w:rsid w:val="00505B8A"/>
    <w:pPr>
      <w:tabs>
        <w:tab w:val="center" w:pos="4680"/>
        <w:tab w:val="right" w:pos="9360"/>
      </w:tabs>
    </w:pPr>
  </w:style>
  <w:style w:type="character" w:customStyle="1" w:styleId="HeaderChar">
    <w:name w:val="Header Char"/>
    <w:basedOn w:val="DefaultParagraphFont"/>
    <w:link w:val="Header"/>
    <w:uiPriority w:val="99"/>
    <w:rsid w:val="00505B8A"/>
    <w:rPr>
      <w:rFonts w:ascii="Calibri" w:hAnsi="Calibri" w:cs="Times New Roman"/>
    </w:rPr>
  </w:style>
  <w:style w:type="paragraph" w:styleId="Footer">
    <w:name w:val="footer"/>
    <w:basedOn w:val="Normal"/>
    <w:link w:val="FooterChar"/>
    <w:uiPriority w:val="99"/>
    <w:unhideWhenUsed/>
    <w:rsid w:val="00505B8A"/>
    <w:pPr>
      <w:tabs>
        <w:tab w:val="center" w:pos="4680"/>
        <w:tab w:val="right" w:pos="9360"/>
      </w:tabs>
    </w:pPr>
  </w:style>
  <w:style w:type="character" w:customStyle="1" w:styleId="FooterChar">
    <w:name w:val="Footer Char"/>
    <w:basedOn w:val="DefaultParagraphFont"/>
    <w:link w:val="Footer"/>
    <w:uiPriority w:val="99"/>
    <w:rsid w:val="00505B8A"/>
    <w:rPr>
      <w:rFonts w:ascii="Calibri" w:hAnsi="Calibri" w:cs="Times New Roman"/>
    </w:rPr>
  </w:style>
  <w:style w:type="paragraph" w:customStyle="1" w:styleId="Numberedheading1">
    <w:name w:val="Numbered heading 1"/>
    <w:basedOn w:val="Heading1"/>
    <w:next w:val="Normal"/>
    <w:qFormat/>
    <w:rsid w:val="0053351E"/>
    <w:pPr>
      <w:keepLines w:val="0"/>
      <w:spacing w:before="120" w:line="259" w:lineRule="auto"/>
    </w:pPr>
    <w:rPr>
      <w:rFonts w:ascii="Calibri" w:eastAsiaTheme="minorHAnsi" w:hAnsi="Calibri" w:cstheme="minorBidi"/>
      <w:color w:val="000000" w:themeColor="text1"/>
      <w:sz w:val="36"/>
    </w:rPr>
  </w:style>
  <w:style w:type="character" w:customStyle="1" w:styleId="Heading1Char">
    <w:name w:val="Heading 1 Char"/>
    <w:basedOn w:val="DefaultParagraphFont"/>
    <w:link w:val="Heading1"/>
    <w:uiPriority w:val="9"/>
    <w:rsid w:val="0053351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62FF8"/>
    <w:pPr>
      <w:spacing w:after="0" w:line="240" w:lineRule="auto"/>
    </w:pPr>
    <w:rPr>
      <w:rFonts w:ascii="Calibri" w:hAnsi="Calibri" w:cs="Times New Roman"/>
    </w:rPr>
  </w:style>
  <w:style w:type="character" w:customStyle="1" w:styleId="normaltextrun">
    <w:name w:val="normaltextrun"/>
    <w:basedOn w:val="DefaultParagraphFont"/>
    <w:rsid w:val="004A3BDC"/>
  </w:style>
  <w:style w:type="character" w:customStyle="1" w:styleId="eop">
    <w:name w:val="eop"/>
    <w:basedOn w:val="DefaultParagraphFont"/>
    <w:rsid w:val="004A3BDC"/>
  </w:style>
  <w:style w:type="character" w:customStyle="1" w:styleId="wbzude">
    <w:name w:val="wbzude"/>
    <w:basedOn w:val="DefaultParagraphFont"/>
    <w:rsid w:val="00AA4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8103">
      <w:bodyDiv w:val="1"/>
      <w:marLeft w:val="0"/>
      <w:marRight w:val="0"/>
      <w:marTop w:val="0"/>
      <w:marBottom w:val="0"/>
      <w:divBdr>
        <w:top w:val="none" w:sz="0" w:space="0" w:color="auto"/>
        <w:left w:val="none" w:sz="0" w:space="0" w:color="auto"/>
        <w:bottom w:val="none" w:sz="0" w:space="0" w:color="auto"/>
        <w:right w:val="none" w:sz="0" w:space="0" w:color="auto"/>
      </w:divBdr>
    </w:div>
    <w:div w:id="257521213">
      <w:bodyDiv w:val="1"/>
      <w:marLeft w:val="0"/>
      <w:marRight w:val="0"/>
      <w:marTop w:val="0"/>
      <w:marBottom w:val="0"/>
      <w:divBdr>
        <w:top w:val="none" w:sz="0" w:space="0" w:color="auto"/>
        <w:left w:val="none" w:sz="0" w:space="0" w:color="auto"/>
        <w:bottom w:val="none" w:sz="0" w:space="0" w:color="auto"/>
        <w:right w:val="none" w:sz="0" w:space="0" w:color="auto"/>
      </w:divBdr>
      <w:divsChild>
        <w:div w:id="1678268989">
          <w:marLeft w:val="0"/>
          <w:marRight w:val="0"/>
          <w:marTop w:val="0"/>
          <w:marBottom w:val="0"/>
          <w:divBdr>
            <w:top w:val="none" w:sz="0" w:space="0" w:color="auto"/>
            <w:left w:val="none" w:sz="0" w:space="0" w:color="auto"/>
            <w:bottom w:val="none" w:sz="0" w:space="0" w:color="auto"/>
            <w:right w:val="none" w:sz="0" w:space="0" w:color="auto"/>
          </w:divBdr>
          <w:divsChild>
            <w:div w:id="795028442">
              <w:marLeft w:val="0"/>
              <w:marRight w:val="0"/>
              <w:marTop w:val="0"/>
              <w:marBottom w:val="0"/>
              <w:divBdr>
                <w:top w:val="none" w:sz="0" w:space="0" w:color="auto"/>
                <w:left w:val="none" w:sz="0" w:space="0" w:color="auto"/>
                <w:bottom w:val="none" w:sz="0" w:space="0" w:color="auto"/>
                <w:right w:val="none" w:sz="0" w:space="0" w:color="auto"/>
              </w:divBdr>
            </w:div>
          </w:divsChild>
        </w:div>
        <w:div w:id="2088459291">
          <w:marLeft w:val="0"/>
          <w:marRight w:val="0"/>
          <w:marTop w:val="0"/>
          <w:marBottom w:val="0"/>
          <w:divBdr>
            <w:top w:val="none" w:sz="0" w:space="0" w:color="auto"/>
            <w:left w:val="none" w:sz="0" w:space="0" w:color="auto"/>
            <w:bottom w:val="none" w:sz="0" w:space="0" w:color="auto"/>
            <w:right w:val="none" w:sz="0" w:space="0" w:color="auto"/>
          </w:divBdr>
          <w:divsChild>
            <w:div w:id="86101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8499">
      <w:bodyDiv w:val="1"/>
      <w:marLeft w:val="0"/>
      <w:marRight w:val="0"/>
      <w:marTop w:val="0"/>
      <w:marBottom w:val="0"/>
      <w:divBdr>
        <w:top w:val="none" w:sz="0" w:space="0" w:color="auto"/>
        <w:left w:val="none" w:sz="0" w:space="0" w:color="auto"/>
        <w:bottom w:val="none" w:sz="0" w:space="0" w:color="auto"/>
        <w:right w:val="none" w:sz="0" w:space="0" w:color="auto"/>
      </w:divBdr>
      <w:divsChild>
        <w:div w:id="563682697">
          <w:marLeft w:val="0"/>
          <w:marRight w:val="0"/>
          <w:marTop w:val="0"/>
          <w:marBottom w:val="0"/>
          <w:divBdr>
            <w:top w:val="none" w:sz="0" w:space="0" w:color="auto"/>
            <w:left w:val="none" w:sz="0" w:space="0" w:color="auto"/>
            <w:bottom w:val="none" w:sz="0" w:space="0" w:color="auto"/>
            <w:right w:val="none" w:sz="0" w:space="0" w:color="auto"/>
          </w:divBdr>
          <w:divsChild>
            <w:div w:id="608127566">
              <w:marLeft w:val="0"/>
              <w:marRight w:val="0"/>
              <w:marTop w:val="0"/>
              <w:marBottom w:val="0"/>
              <w:divBdr>
                <w:top w:val="none" w:sz="0" w:space="0" w:color="auto"/>
                <w:left w:val="none" w:sz="0" w:space="0" w:color="auto"/>
                <w:bottom w:val="none" w:sz="0" w:space="0" w:color="auto"/>
                <w:right w:val="none" w:sz="0" w:space="0" w:color="auto"/>
              </w:divBdr>
              <w:divsChild>
                <w:div w:id="680158349">
                  <w:marLeft w:val="0"/>
                  <w:marRight w:val="0"/>
                  <w:marTop w:val="0"/>
                  <w:marBottom w:val="0"/>
                  <w:divBdr>
                    <w:top w:val="none" w:sz="0" w:space="0" w:color="auto"/>
                    <w:left w:val="none" w:sz="0" w:space="0" w:color="auto"/>
                    <w:bottom w:val="none" w:sz="0" w:space="0" w:color="auto"/>
                    <w:right w:val="none" w:sz="0" w:space="0" w:color="auto"/>
                  </w:divBdr>
                  <w:divsChild>
                    <w:div w:id="1105806762">
                      <w:marLeft w:val="0"/>
                      <w:marRight w:val="0"/>
                      <w:marTop w:val="0"/>
                      <w:marBottom w:val="0"/>
                      <w:divBdr>
                        <w:top w:val="none" w:sz="0" w:space="0" w:color="auto"/>
                        <w:left w:val="none" w:sz="0" w:space="0" w:color="auto"/>
                        <w:bottom w:val="none" w:sz="0" w:space="0" w:color="auto"/>
                        <w:right w:val="none" w:sz="0" w:space="0" w:color="auto"/>
                      </w:divBdr>
                      <w:divsChild>
                        <w:div w:id="601307799">
                          <w:marLeft w:val="0"/>
                          <w:marRight w:val="0"/>
                          <w:marTop w:val="0"/>
                          <w:marBottom w:val="0"/>
                          <w:divBdr>
                            <w:top w:val="none" w:sz="0" w:space="0" w:color="auto"/>
                            <w:left w:val="none" w:sz="0" w:space="0" w:color="auto"/>
                            <w:bottom w:val="none" w:sz="0" w:space="0" w:color="auto"/>
                            <w:right w:val="none" w:sz="0" w:space="0" w:color="auto"/>
                          </w:divBdr>
                          <w:divsChild>
                            <w:div w:id="259874967">
                              <w:marLeft w:val="0"/>
                              <w:marRight w:val="0"/>
                              <w:marTop w:val="0"/>
                              <w:marBottom w:val="0"/>
                              <w:divBdr>
                                <w:top w:val="none" w:sz="0" w:space="0" w:color="auto"/>
                                <w:left w:val="none" w:sz="0" w:space="0" w:color="auto"/>
                                <w:bottom w:val="none" w:sz="0" w:space="0" w:color="auto"/>
                                <w:right w:val="none" w:sz="0" w:space="0" w:color="auto"/>
                              </w:divBdr>
                              <w:divsChild>
                                <w:div w:id="8806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072179">
      <w:bodyDiv w:val="1"/>
      <w:marLeft w:val="0"/>
      <w:marRight w:val="0"/>
      <w:marTop w:val="0"/>
      <w:marBottom w:val="0"/>
      <w:divBdr>
        <w:top w:val="none" w:sz="0" w:space="0" w:color="auto"/>
        <w:left w:val="none" w:sz="0" w:space="0" w:color="auto"/>
        <w:bottom w:val="none" w:sz="0" w:space="0" w:color="auto"/>
        <w:right w:val="none" w:sz="0" w:space="0" w:color="auto"/>
      </w:divBdr>
      <w:divsChild>
        <w:div w:id="1511917842">
          <w:marLeft w:val="0"/>
          <w:marRight w:val="0"/>
          <w:marTop w:val="0"/>
          <w:marBottom w:val="0"/>
          <w:divBdr>
            <w:top w:val="none" w:sz="0" w:space="0" w:color="auto"/>
            <w:left w:val="none" w:sz="0" w:space="0" w:color="auto"/>
            <w:bottom w:val="none" w:sz="0" w:space="0" w:color="auto"/>
            <w:right w:val="none" w:sz="0" w:space="0" w:color="auto"/>
          </w:divBdr>
          <w:divsChild>
            <w:div w:id="1052582139">
              <w:marLeft w:val="0"/>
              <w:marRight w:val="0"/>
              <w:marTop w:val="0"/>
              <w:marBottom w:val="0"/>
              <w:divBdr>
                <w:top w:val="none" w:sz="0" w:space="0" w:color="auto"/>
                <w:left w:val="none" w:sz="0" w:space="0" w:color="auto"/>
                <w:bottom w:val="none" w:sz="0" w:space="0" w:color="auto"/>
                <w:right w:val="none" w:sz="0" w:space="0" w:color="auto"/>
              </w:divBdr>
            </w:div>
          </w:divsChild>
        </w:div>
        <w:div w:id="704215870">
          <w:marLeft w:val="0"/>
          <w:marRight w:val="0"/>
          <w:marTop w:val="0"/>
          <w:marBottom w:val="0"/>
          <w:divBdr>
            <w:top w:val="none" w:sz="0" w:space="0" w:color="auto"/>
            <w:left w:val="none" w:sz="0" w:space="0" w:color="auto"/>
            <w:bottom w:val="none" w:sz="0" w:space="0" w:color="auto"/>
            <w:right w:val="none" w:sz="0" w:space="0" w:color="auto"/>
          </w:divBdr>
          <w:divsChild>
            <w:div w:id="16225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50093">
      <w:bodyDiv w:val="1"/>
      <w:marLeft w:val="0"/>
      <w:marRight w:val="0"/>
      <w:marTop w:val="0"/>
      <w:marBottom w:val="0"/>
      <w:divBdr>
        <w:top w:val="none" w:sz="0" w:space="0" w:color="auto"/>
        <w:left w:val="none" w:sz="0" w:space="0" w:color="auto"/>
        <w:bottom w:val="none" w:sz="0" w:space="0" w:color="auto"/>
        <w:right w:val="none" w:sz="0" w:space="0" w:color="auto"/>
      </w:divBdr>
    </w:div>
    <w:div w:id="424612311">
      <w:bodyDiv w:val="1"/>
      <w:marLeft w:val="0"/>
      <w:marRight w:val="0"/>
      <w:marTop w:val="0"/>
      <w:marBottom w:val="0"/>
      <w:divBdr>
        <w:top w:val="none" w:sz="0" w:space="0" w:color="auto"/>
        <w:left w:val="none" w:sz="0" w:space="0" w:color="auto"/>
        <w:bottom w:val="none" w:sz="0" w:space="0" w:color="auto"/>
        <w:right w:val="none" w:sz="0" w:space="0" w:color="auto"/>
      </w:divBdr>
    </w:div>
    <w:div w:id="555747861">
      <w:bodyDiv w:val="1"/>
      <w:marLeft w:val="0"/>
      <w:marRight w:val="0"/>
      <w:marTop w:val="0"/>
      <w:marBottom w:val="0"/>
      <w:divBdr>
        <w:top w:val="none" w:sz="0" w:space="0" w:color="auto"/>
        <w:left w:val="none" w:sz="0" w:space="0" w:color="auto"/>
        <w:bottom w:val="none" w:sz="0" w:space="0" w:color="auto"/>
        <w:right w:val="none" w:sz="0" w:space="0" w:color="auto"/>
      </w:divBdr>
      <w:divsChild>
        <w:div w:id="2044624822">
          <w:marLeft w:val="0"/>
          <w:marRight w:val="0"/>
          <w:marTop w:val="0"/>
          <w:marBottom w:val="0"/>
          <w:divBdr>
            <w:top w:val="none" w:sz="0" w:space="0" w:color="auto"/>
            <w:left w:val="none" w:sz="0" w:space="0" w:color="auto"/>
            <w:bottom w:val="none" w:sz="0" w:space="0" w:color="auto"/>
            <w:right w:val="none" w:sz="0" w:space="0" w:color="auto"/>
          </w:divBdr>
          <w:divsChild>
            <w:div w:id="1362627097">
              <w:marLeft w:val="0"/>
              <w:marRight w:val="0"/>
              <w:marTop w:val="0"/>
              <w:marBottom w:val="0"/>
              <w:divBdr>
                <w:top w:val="none" w:sz="0" w:space="0" w:color="auto"/>
                <w:left w:val="none" w:sz="0" w:space="0" w:color="auto"/>
                <w:bottom w:val="none" w:sz="0" w:space="0" w:color="auto"/>
                <w:right w:val="none" w:sz="0" w:space="0" w:color="auto"/>
              </w:divBdr>
              <w:divsChild>
                <w:div w:id="1524124062">
                  <w:marLeft w:val="0"/>
                  <w:marRight w:val="0"/>
                  <w:marTop w:val="0"/>
                  <w:marBottom w:val="0"/>
                  <w:divBdr>
                    <w:top w:val="none" w:sz="0" w:space="0" w:color="auto"/>
                    <w:left w:val="none" w:sz="0" w:space="0" w:color="auto"/>
                    <w:bottom w:val="none" w:sz="0" w:space="0" w:color="auto"/>
                    <w:right w:val="none" w:sz="0" w:space="0" w:color="auto"/>
                  </w:divBdr>
                  <w:divsChild>
                    <w:div w:id="954677398">
                      <w:marLeft w:val="0"/>
                      <w:marRight w:val="0"/>
                      <w:marTop w:val="0"/>
                      <w:marBottom w:val="0"/>
                      <w:divBdr>
                        <w:top w:val="none" w:sz="0" w:space="0" w:color="auto"/>
                        <w:left w:val="none" w:sz="0" w:space="0" w:color="auto"/>
                        <w:bottom w:val="none" w:sz="0" w:space="0" w:color="auto"/>
                        <w:right w:val="none" w:sz="0" w:space="0" w:color="auto"/>
                      </w:divBdr>
                      <w:divsChild>
                        <w:div w:id="1263342118">
                          <w:marLeft w:val="0"/>
                          <w:marRight w:val="0"/>
                          <w:marTop w:val="480"/>
                          <w:marBottom w:val="0"/>
                          <w:divBdr>
                            <w:top w:val="none" w:sz="0" w:space="0" w:color="auto"/>
                            <w:left w:val="none" w:sz="0" w:space="0" w:color="auto"/>
                            <w:bottom w:val="none" w:sz="0" w:space="0" w:color="auto"/>
                            <w:right w:val="none" w:sz="0" w:space="0" w:color="auto"/>
                          </w:divBdr>
                          <w:divsChild>
                            <w:div w:id="1462116853">
                              <w:marLeft w:val="0"/>
                              <w:marRight w:val="0"/>
                              <w:marTop w:val="0"/>
                              <w:marBottom w:val="0"/>
                              <w:divBdr>
                                <w:top w:val="none" w:sz="0" w:space="0" w:color="auto"/>
                                <w:left w:val="single" w:sz="6" w:space="0" w:color="D0D3D6"/>
                                <w:bottom w:val="single" w:sz="6" w:space="0" w:color="D0D3D6"/>
                                <w:right w:val="single" w:sz="6" w:space="0" w:color="D0D3D6"/>
                              </w:divBdr>
                              <w:divsChild>
                                <w:div w:id="1561012489">
                                  <w:marLeft w:val="0"/>
                                  <w:marRight w:val="0"/>
                                  <w:marTop w:val="0"/>
                                  <w:marBottom w:val="0"/>
                                  <w:divBdr>
                                    <w:top w:val="none" w:sz="0" w:space="0" w:color="auto"/>
                                    <w:left w:val="none" w:sz="0" w:space="0" w:color="auto"/>
                                    <w:bottom w:val="none" w:sz="0" w:space="0" w:color="auto"/>
                                    <w:right w:val="none" w:sz="0" w:space="0" w:color="auto"/>
                                  </w:divBdr>
                                  <w:divsChild>
                                    <w:div w:id="182325982">
                                      <w:marLeft w:val="0"/>
                                      <w:marRight w:val="0"/>
                                      <w:marTop w:val="0"/>
                                      <w:marBottom w:val="0"/>
                                      <w:divBdr>
                                        <w:top w:val="none" w:sz="0" w:space="0" w:color="auto"/>
                                        <w:left w:val="none" w:sz="0" w:space="0" w:color="auto"/>
                                        <w:bottom w:val="none" w:sz="0" w:space="0" w:color="auto"/>
                                        <w:right w:val="none" w:sz="0" w:space="0" w:color="auto"/>
                                      </w:divBdr>
                                      <w:divsChild>
                                        <w:div w:id="1781491816">
                                          <w:marLeft w:val="0"/>
                                          <w:marRight w:val="0"/>
                                          <w:marTop w:val="0"/>
                                          <w:marBottom w:val="0"/>
                                          <w:divBdr>
                                            <w:top w:val="none" w:sz="0" w:space="0" w:color="auto"/>
                                            <w:left w:val="none" w:sz="0" w:space="0" w:color="auto"/>
                                            <w:bottom w:val="none" w:sz="0" w:space="0" w:color="auto"/>
                                            <w:right w:val="none" w:sz="0" w:space="0" w:color="auto"/>
                                          </w:divBdr>
                                          <w:divsChild>
                                            <w:div w:id="479200990">
                                              <w:marLeft w:val="0"/>
                                              <w:marRight w:val="0"/>
                                              <w:marTop w:val="0"/>
                                              <w:marBottom w:val="0"/>
                                              <w:divBdr>
                                                <w:top w:val="none" w:sz="0" w:space="0" w:color="auto"/>
                                                <w:left w:val="none" w:sz="0" w:space="0" w:color="auto"/>
                                                <w:bottom w:val="none" w:sz="0" w:space="0" w:color="auto"/>
                                                <w:right w:val="none" w:sz="0" w:space="0" w:color="auto"/>
                                              </w:divBdr>
                                              <w:divsChild>
                                                <w:div w:id="1459226201">
                                                  <w:marLeft w:val="0"/>
                                                  <w:marRight w:val="0"/>
                                                  <w:marTop w:val="0"/>
                                                  <w:marBottom w:val="0"/>
                                                  <w:divBdr>
                                                    <w:top w:val="none" w:sz="0" w:space="0" w:color="auto"/>
                                                    <w:left w:val="none" w:sz="0" w:space="0" w:color="auto"/>
                                                    <w:bottom w:val="none" w:sz="0" w:space="0" w:color="auto"/>
                                                    <w:right w:val="none" w:sz="0" w:space="0" w:color="auto"/>
                                                  </w:divBdr>
                                                  <w:divsChild>
                                                    <w:div w:id="406923789">
                                                      <w:marLeft w:val="0"/>
                                                      <w:marRight w:val="0"/>
                                                      <w:marTop w:val="0"/>
                                                      <w:marBottom w:val="0"/>
                                                      <w:divBdr>
                                                        <w:top w:val="none" w:sz="0" w:space="0" w:color="auto"/>
                                                        <w:left w:val="none" w:sz="0" w:space="0" w:color="auto"/>
                                                        <w:bottom w:val="none" w:sz="0" w:space="0" w:color="auto"/>
                                                        <w:right w:val="none" w:sz="0" w:space="0" w:color="auto"/>
                                                      </w:divBdr>
                                                      <w:divsChild>
                                                        <w:div w:id="818351122">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7445402">
      <w:bodyDiv w:val="1"/>
      <w:marLeft w:val="0"/>
      <w:marRight w:val="0"/>
      <w:marTop w:val="0"/>
      <w:marBottom w:val="0"/>
      <w:divBdr>
        <w:top w:val="none" w:sz="0" w:space="0" w:color="auto"/>
        <w:left w:val="none" w:sz="0" w:space="0" w:color="auto"/>
        <w:bottom w:val="none" w:sz="0" w:space="0" w:color="auto"/>
        <w:right w:val="none" w:sz="0" w:space="0" w:color="auto"/>
      </w:divBdr>
    </w:div>
    <w:div w:id="611325292">
      <w:bodyDiv w:val="1"/>
      <w:marLeft w:val="0"/>
      <w:marRight w:val="0"/>
      <w:marTop w:val="0"/>
      <w:marBottom w:val="0"/>
      <w:divBdr>
        <w:top w:val="none" w:sz="0" w:space="0" w:color="auto"/>
        <w:left w:val="none" w:sz="0" w:space="0" w:color="auto"/>
        <w:bottom w:val="none" w:sz="0" w:space="0" w:color="auto"/>
        <w:right w:val="none" w:sz="0" w:space="0" w:color="auto"/>
      </w:divBdr>
      <w:divsChild>
        <w:div w:id="760957554">
          <w:marLeft w:val="0"/>
          <w:marRight w:val="0"/>
          <w:marTop w:val="0"/>
          <w:marBottom w:val="0"/>
          <w:divBdr>
            <w:top w:val="none" w:sz="0" w:space="0" w:color="auto"/>
            <w:left w:val="none" w:sz="0" w:space="0" w:color="auto"/>
            <w:bottom w:val="none" w:sz="0" w:space="0" w:color="auto"/>
            <w:right w:val="none" w:sz="0" w:space="0" w:color="auto"/>
          </w:divBdr>
          <w:divsChild>
            <w:div w:id="1057051858">
              <w:marLeft w:val="0"/>
              <w:marRight w:val="0"/>
              <w:marTop w:val="0"/>
              <w:marBottom w:val="0"/>
              <w:divBdr>
                <w:top w:val="none" w:sz="0" w:space="0" w:color="auto"/>
                <w:left w:val="none" w:sz="0" w:space="0" w:color="auto"/>
                <w:bottom w:val="none" w:sz="0" w:space="0" w:color="auto"/>
                <w:right w:val="none" w:sz="0" w:space="0" w:color="auto"/>
              </w:divBdr>
              <w:divsChild>
                <w:div w:id="1004281553">
                  <w:marLeft w:val="0"/>
                  <w:marRight w:val="0"/>
                  <w:marTop w:val="0"/>
                  <w:marBottom w:val="0"/>
                  <w:divBdr>
                    <w:top w:val="none" w:sz="0" w:space="0" w:color="auto"/>
                    <w:left w:val="none" w:sz="0" w:space="0" w:color="auto"/>
                    <w:bottom w:val="none" w:sz="0" w:space="0" w:color="auto"/>
                    <w:right w:val="none" w:sz="0" w:space="0" w:color="auto"/>
                  </w:divBdr>
                  <w:divsChild>
                    <w:div w:id="146168346">
                      <w:marLeft w:val="0"/>
                      <w:marRight w:val="0"/>
                      <w:marTop w:val="0"/>
                      <w:marBottom w:val="0"/>
                      <w:divBdr>
                        <w:top w:val="none" w:sz="0" w:space="0" w:color="auto"/>
                        <w:left w:val="none" w:sz="0" w:space="0" w:color="auto"/>
                        <w:bottom w:val="none" w:sz="0" w:space="0" w:color="auto"/>
                        <w:right w:val="none" w:sz="0" w:space="0" w:color="auto"/>
                      </w:divBdr>
                      <w:divsChild>
                        <w:div w:id="294989664">
                          <w:marLeft w:val="0"/>
                          <w:marRight w:val="0"/>
                          <w:marTop w:val="0"/>
                          <w:marBottom w:val="0"/>
                          <w:divBdr>
                            <w:top w:val="none" w:sz="0" w:space="0" w:color="auto"/>
                            <w:left w:val="none" w:sz="0" w:space="0" w:color="auto"/>
                            <w:bottom w:val="none" w:sz="0" w:space="0" w:color="auto"/>
                            <w:right w:val="none" w:sz="0" w:space="0" w:color="auto"/>
                          </w:divBdr>
                          <w:divsChild>
                            <w:div w:id="129515738">
                              <w:marLeft w:val="0"/>
                              <w:marRight w:val="0"/>
                              <w:marTop w:val="0"/>
                              <w:marBottom w:val="0"/>
                              <w:divBdr>
                                <w:top w:val="none" w:sz="0" w:space="0" w:color="auto"/>
                                <w:left w:val="none" w:sz="0" w:space="0" w:color="auto"/>
                                <w:bottom w:val="none" w:sz="0" w:space="0" w:color="auto"/>
                                <w:right w:val="none" w:sz="0" w:space="0" w:color="auto"/>
                              </w:divBdr>
                              <w:divsChild>
                                <w:div w:id="9909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314367">
      <w:bodyDiv w:val="1"/>
      <w:marLeft w:val="0"/>
      <w:marRight w:val="0"/>
      <w:marTop w:val="0"/>
      <w:marBottom w:val="0"/>
      <w:divBdr>
        <w:top w:val="none" w:sz="0" w:space="0" w:color="auto"/>
        <w:left w:val="none" w:sz="0" w:space="0" w:color="auto"/>
        <w:bottom w:val="none" w:sz="0" w:space="0" w:color="auto"/>
        <w:right w:val="none" w:sz="0" w:space="0" w:color="auto"/>
      </w:divBdr>
    </w:div>
    <w:div w:id="1115323218">
      <w:bodyDiv w:val="1"/>
      <w:marLeft w:val="0"/>
      <w:marRight w:val="0"/>
      <w:marTop w:val="0"/>
      <w:marBottom w:val="0"/>
      <w:divBdr>
        <w:top w:val="none" w:sz="0" w:space="0" w:color="auto"/>
        <w:left w:val="none" w:sz="0" w:space="0" w:color="auto"/>
        <w:bottom w:val="none" w:sz="0" w:space="0" w:color="auto"/>
        <w:right w:val="none" w:sz="0" w:space="0" w:color="auto"/>
      </w:divBdr>
      <w:divsChild>
        <w:div w:id="1716277620">
          <w:marLeft w:val="0"/>
          <w:marRight w:val="0"/>
          <w:marTop w:val="0"/>
          <w:marBottom w:val="0"/>
          <w:divBdr>
            <w:top w:val="none" w:sz="0" w:space="0" w:color="auto"/>
            <w:left w:val="none" w:sz="0" w:space="0" w:color="auto"/>
            <w:bottom w:val="none" w:sz="0" w:space="0" w:color="auto"/>
            <w:right w:val="none" w:sz="0" w:space="0" w:color="auto"/>
          </w:divBdr>
          <w:divsChild>
            <w:div w:id="1849365374">
              <w:marLeft w:val="0"/>
              <w:marRight w:val="0"/>
              <w:marTop w:val="0"/>
              <w:marBottom w:val="0"/>
              <w:divBdr>
                <w:top w:val="none" w:sz="0" w:space="0" w:color="auto"/>
                <w:left w:val="none" w:sz="0" w:space="0" w:color="auto"/>
                <w:bottom w:val="none" w:sz="0" w:space="0" w:color="auto"/>
                <w:right w:val="none" w:sz="0" w:space="0" w:color="auto"/>
              </w:divBdr>
            </w:div>
          </w:divsChild>
        </w:div>
        <w:div w:id="1893492828">
          <w:marLeft w:val="0"/>
          <w:marRight w:val="0"/>
          <w:marTop w:val="0"/>
          <w:marBottom w:val="0"/>
          <w:divBdr>
            <w:top w:val="none" w:sz="0" w:space="0" w:color="auto"/>
            <w:left w:val="none" w:sz="0" w:space="0" w:color="auto"/>
            <w:bottom w:val="none" w:sz="0" w:space="0" w:color="auto"/>
            <w:right w:val="none" w:sz="0" w:space="0" w:color="auto"/>
          </w:divBdr>
          <w:divsChild>
            <w:div w:id="498620412">
              <w:marLeft w:val="0"/>
              <w:marRight w:val="0"/>
              <w:marTop w:val="0"/>
              <w:marBottom w:val="0"/>
              <w:divBdr>
                <w:top w:val="none" w:sz="0" w:space="0" w:color="auto"/>
                <w:left w:val="none" w:sz="0" w:space="0" w:color="auto"/>
                <w:bottom w:val="none" w:sz="0" w:space="0" w:color="auto"/>
                <w:right w:val="none" w:sz="0" w:space="0" w:color="auto"/>
              </w:divBdr>
            </w:div>
          </w:divsChild>
        </w:div>
        <w:div w:id="1673486197">
          <w:marLeft w:val="0"/>
          <w:marRight w:val="0"/>
          <w:marTop w:val="0"/>
          <w:marBottom w:val="0"/>
          <w:divBdr>
            <w:top w:val="none" w:sz="0" w:space="0" w:color="auto"/>
            <w:left w:val="none" w:sz="0" w:space="0" w:color="auto"/>
            <w:bottom w:val="none" w:sz="0" w:space="0" w:color="auto"/>
            <w:right w:val="none" w:sz="0" w:space="0" w:color="auto"/>
          </w:divBdr>
          <w:divsChild>
            <w:div w:id="5395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48098">
      <w:bodyDiv w:val="1"/>
      <w:marLeft w:val="0"/>
      <w:marRight w:val="0"/>
      <w:marTop w:val="0"/>
      <w:marBottom w:val="0"/>
      <w:divBdr>
        <w:top w:val="none" w:sz="0" w:space="0" w:color="auto"/>
        <w:left w:val="none" w:sz="0" w:space="0" w:color="auto"/>
        <w:bottom w:val="none" w:sz="0" w:space="0" w:color="auto"/>
        <w:right w:val="none" w:sz="0" w:space="0" w:color="auto"/>
      </w:divBdr>
      <w:divsChild>
        <w:div w:id="1211039863">
          <w:marLeft w:val="0"/>
          <w:marRight w:val="0"/>
          <w:marTop w:val="0"/>
          <w:marBottom w:val="0"/>
          <w:divBdr>
            <w:top w:val="none" w:sz="0" w:space="0" w:color="auto"/>
            <w:left w:val="none" w:sz="0" w:space="0" w:color="auto"/>
            <w:bottom w:val="none" w:sz="0" w:space="0" w:color="auto"/>
            <w:right w:val="none" w:sz="0" w:space="0" w:color="auto"/>
          </w:divBdr>
          <w:divsChild>
            <w:div w:id="1200043981">
              <w:marLeft w:val="0"/>
              <w:marRight w:val="0"/>
              <w:marTop w:val="0"/>
              <w:marBottom w:val="0"/>
              <w:divBdr>
                <w:top w:val="none" w:sz="0" w:space="0" w:color="auto"/>
                <w:left w:val="none" w:sz="0" w:space="0" w:color="auto"/>
                <w:bottom w:val="none" w:sz="0" w:space="0" w:color="auto"/>
                <w:right w:val="none" w:sz="0" w:space="0" w:color="auto"/>
              </w:divBdr>
            </w:div>
          </w:divsChild>
        </w:div>
        <w:div w:id="961419187">
          <w:marLeft w:val="0"/>
          <w:marRight w:val="0"/>
          <w:marTop w:val="0"/>
          <w:marBottom w:val="0"/>
          <w:divBdr>
            <w:top w:val="none" w:sz="0" w:space="0" w:color="auto"/>
            <w:left w:val="none" w:sz="0" w:space="0" w:color="auto"/>
            <w:bottom w:val="none" w:sz="0" w:space="0" w:color="auto"/>
            <w:right w:val="none" w:sz="0" w:space="0" w:color="auto"/>
          </w:divBdr>
          <w:divsChild>
            <w:div w:id="16523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8468">
      <w:bodyDiv w:val="1"/>
      <w:marLeft w:val="0"/>
      <w:marRight w:val="0"/>
      <w:marTop w:val="0"/>
      <w:marBottom w:val="0"/>
      <w:divBdr>
        <w:top w:val="none" w:sz="0" w:space="0" w:color="auto"/>
        <w:left w:val="none" w:sz="0" w:space="0" w:color="auto"/>
        <w:bottom w:val="none" w:sz="0" w:space="0" w:color="auto"/>
        <w:right w:val="none" w:sz="0" w:space="0" w:color="auto"/>
      </w:divBdr>
      <w:divsChild>
        <w:div w:id="1573462641">
          <w:marLeft w:val="0"/>
          <w:marRight w:val="0"/>
          <w:marTop w:val="0"/>
          <w:marBottom w:val="0"/>
          <w:divBdr>
            <w:top w:val="none" w:sz="0" w:space="0" w:color="auto"/>
            <w:left w:val="none" w:sz="0" w:space="0" w:color="auto"/>
            <w:bottom w:val="none" w:sz="0" w:space="0" w:color="auto"/>
            <w:right w:val="none" w:sz="0" w:space="0" w:color="auto"/>
          </w:divBdr>
          <w:divsChild>
            <w:div w:id="642660588">
              <w:marLeft w:val="0"/>
              <w:marRight w:val="0"/>
              <w:marTop w:val="0"/>
              <w:marBottom w:val="0"/>
              <w:divBdr>
                <w:top w:val="none" w:sz="0" w:space="0" w:color="auto"/>
                <w:left w:val="none" w:sz="0" w:space="0" w:color="auto"/>
                <w:bottom w:val="none" w:sz="0" w:space="0" w:color="auto"/>
                <w:right w:val="none" w:sz="0" w:space="0" w:color="auto"/>
              </w:divBdr>
              <w:divsChild>
                <w:div w:id="507449956">
                  <w:marLeft w:val="0"/>
                  <w:marRight w:val="0"/>
                  <w:marTop w:val="0"/>
                  <w:marBottom w:val="0"/>
                  <w:divBdr>
                    <w:top w:val="none" w:sz="0" w:space="0" w:color="auto"/>
                    <w:left w:val="none" w:sz="0" w:space="0" w:color="auto"/>
                    <w:bottom w:val="none" w:sz="0" w:space="0" w:color="auto"/>
                    <w:right w:val="none" w:sz="0" w:space="0" w:color="auto"/>
                  </w:divBdr>
                  <w:divsChild>
                    <w:div w:id="428087962">
                      <w:marLeft w:val="0"/>
                      <w:marRight w:val="0"/>
                      <w:marTop w:val="0"/>
                      <w:marBottom w:val="0"/>
                      <w:divBdr>
                        <w:top w:val="none" w:sz="0" w:space="0" w:color="auto"/>
                        <w:left w:val="none" w:sz="0" w:space="0" w:color="auto"/>
                        <w:bottom w:val="none" w:sz="0" w:space="0" w:color="auto"/>
                        <w:right w:val="none" w:sz="0" w:space="0" w:color="auto"/>
                      </w:divBdr>
                      <w:divsChild>
                        <w:div w:id="1303731631">
                          <w:marLeft w:val="0"/>
                          <w:marRight w:val="0"/>
                          <w:marTop w:val="0"/>
                          <w:marBottom w:val="0"/>
                          <w:divBdr>
                            <w:top w:val="none" w:sz="0" w:space="0" w:color="auto"/>
                            <w:left w:val="none" w:sz="0" w:space="0" w:color="auto"/>
                            <w:bottom w:val="none" w:sz="0" w:space="0" w:color="auto"/>
                            <w:right w:val="none" w:sz="0" w:space="0" w:color="auto"/>
                          </w:divBdr>
                          <w:divsChild>
                            <w:div w:id="1155610936">
                              <w:marLeft w:val="0"/>
                              <w:marRight w:val="0"/>
                              <w:marTop w:val="0"/>
                              <w:marBottom w:val="0"/>
                              <w:divBdr>
                                <w:top w:val="none" w:sz="0" w:space="0" w:color="auto"/>
                                <w:left w:val="none" w:sz="0" w:space="0" w:color="auto"/>
                                <w:bottom w:val="none" w:sz="0" w:space="0" w:color="auto"/>
                                <w:right w:val="none" w:sz="0" w:space="0" w:color="auto"/>
                              </w:divBdr>
                              <w:divsChild>
                                <w:div w:id="1215309995">
                                  <w:marLeft w:val="0"/>
                                  <w:marRight w:val="0"/>
                                  <w:marTop w:val="0"/>
                                  <w:marBottom w:val="0"/>
                                  <w:divBdr>
                                    <w:top w:val="none" w:sz="0" w:space="0" w:color="auto"/>
                                    <w:left w:val="none" w:sz="0" w:space="0" w:color="auto"/>
                                    <w:bottom w:val="none" w:sz="0" w:space="0" w:color="auto"/>
                                    <w:right w:val="none" w:sz="0" w:space="0" w:color="auto"/>
                                  </w:divBdr>
                                </w:div>
                              </w:divsChild>
                            </w:div>
                            <w:div w:id="730426044">
                              <w:marLeft w:val="0"/>
                              <w:marRight w:val="0"/>
                              <w:marTop w:val="0"/>
                              <w:marBottom w:val="0"/>
                              <w:divBdr>
                                <w:top w:val="none" w:sz="0" w:space="0" w:color="auto"/>
                                <w:left w:val="none" w:sz="0" w:space="0" w:color="auto"/>
                                <w:bottom w:val="none" w:sz="0" w:space="0" w:color="auto"/>
                                <w:right w:val="none" w:sz="0" w:space="0" w:color="auto"/>
                              </w:divBdr>
                              <w:divsChild>
                                <w:div w:id="10135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035110">
      <w:bodyDiv w:val="1"/>
      <w:marLeft w:val="0"/>
      <w:marRight w:val="0"/>
      <w:marTop w:val="0"/>
      <w:marBottom w:val="0"/>
      <w:divBdr>
        <w:top w:val="none" w:sz="0" w:space="0" w:color="auto"/>
        <w:left w:val="none" w:sz="0" w:space="0" w:color="auto"/>
        <w:bottom w:val="none" w:sz="0" w:space="0" w:color="auto"/>
        <w:right w:val="none" w:sz="0" w:space="0" w:color="auto"/>
      </w:divBdr>
    </w:div>
    <w:div w:id="1560047335">
      <w:bodyDiv w:val="1"/>
      <w:marLeft w:val="0"/>
      <w:marRight w:val="0"/>
      <w:marTop w:val="0"/>
      <w:marBottom w:val="0"/>
      <w:divBdr>
        <w:top w:val="none" w:sz="0" w:space="0" w:color="auto"/>
        <w:left w:val="none" w:sz="0" w:space="0" w:color="auto"/>
        <w:bottom w:val="none" w:sz="0" w:space="0" w:color="auto"/>
        <w:right w:val="none" w:sz="0" w:space="0" w:color="auto"/>
      </w:divBdr>
      <w:divsChild>
        <w:div w:id="1917089103">
          <w:marLeft w:val="0"/>
          <w:marRight w:val="0"/>
          <w:marTop w:val="0"/>
          <w:marBottom w:val="0"/>
          <w:divBdr>
            <w:top w:val="none" w:sz="0" w:space="0" w:color="auto"/>
            <w:left w:val="none" w:sz="0" w:space="0" w:color="auto"/>
            <w:bottom w:val="none" w:sz="0" w:space="0" w:color="auto"/>
            <w:right w:val="none" w:sz="0" w:space="0" w:color="auto"/>
          </w:divBdr>
          <w:divsChild>
            <w:div w:id="2138838557">
              <w:marLeft w:val="0"/>
              <w:marRight w:val="0"/>
              <w:marTop w:val="0"/>
              <w:marBottom w:val="0"/>
              <w:divBdr>
                <w:top w:val="none" w:sz="0" w:space="0" w:color="auto"/>
                <w:left w:val="none" w:sz="0" w:space="0" w:color="auto"/>
                <w:bottom w:val="none" w:sz="0" w:space="0" w:color="auto"/>
                <w:right w:val="none" w:sz="0" w:space="0" w:color="auto"/>
              </w:divBdr>
            </w:div>
          </w:divsChild>
        </w:div>
        <w:div w:id="8529947">
          <w:marLeft w:val="0"/>
          <w:marRight w:val="0"/>
          <w:marTop w:val="0"/>
          <w:marBottom w:val="0"/>
          <w:divBdr>
            <w:top w:val="none" w:sz="0" w:space="0" w:color="auto"/>
            <w:left w:val="none" w:sz="0" w:space="0" w:color="auto"/>
            <w:bottom w:val="none" w:sz="0" w:space="0" w:color="auto"/>
            <w:right w:val="none" w:sz="0" w:space="0" w:color="auto"/>
          </w:divBdr>
          <w:divsChild>
            <w:div w:id="206143380">
              <w:marLeft w:val="0"/>
              <w:marRight w:val="0"/>
              <w:marTop w:val="0"/>
              <w:marBottom w:val="0"/>
              <w:divBdr>
                <w:top w:val="none" w:sz="0" w:space="0" w:color="auto"/>
                <w:left w:val="none" w:sz="0" w:space="0" w:color="auto"/>
                <w:bottom w:val="none" w:sz="0" w:space="0" w:color="auto"/>
                <w:right w:val="none" w:sz="0" w:space="0" w:color="auto"/>
              </w:divBdr>
            </w:div>
          </w:divsChild>
        </w:div>
        <w:div w:id="2010715800">
          <w:marLeft w:val="0"/>
          <w:marRight w:val="0"/>
          <w:marTop w:val="0"/>
          <w:marBottom w:val="0"/>
          <w:divBdr>
            <w:top w:val="none" w:sz="0" w:space="0" w:color="auto"/>
            <w:left w:val="none" w:sz="0" w:space="0" w:color="auto"/>
            <w:bottom w:val="none" w:sz="0" w:space="0" w:color="auto"/>
            <w:right w:val="none" w:sz="0" w:space="0" w:color="auto"/>
          </w:divBdr>
          <w:divsChild>
            <w:div w:id="11545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1793">
      <w:bodyDiv w:val="1"/>
      <w:marLeft w:val="0"/>
      <w:marRight w:val="0"/>
      <w:marTop w:val="0"/>
      <w:marBottom w:val="0"/>
      <w:divBdr>
        <w:top w:val="none" w:sz="0" w:space="0" w:color="auto"/>
        <w:left w:val="none" w:sz="0" w:space="0" w:color="auto"/>
        <w:bottom w:val="none" w:sz="0" w:space="0" w:color="auto"/>
        <w:right w:val="none" w:sz="0" w:space="0" w:color="auto"/>
      </w:divBdr>
    </w:div>
    <w:div w:id="2129202071">
      <w:bodyDiv w:val="1"/>
      <w:marLeft w:val="0"/>
      <w:marRight w:val="0"/>
      <w:marTop w:val="0"/>
      <w:marBottom w:val="0"/>
      <w:divBdr>
        <w:top w:val="none" w:sz="0" w:space="0" w:color="auto"/>
        <w:left w:val="none" w:sz="0" w:space="0" w:color="auto"/>
        <w:bottom w:val="none" w:sz="0" w:space="0" w:color="auto"/>
        <w:right w:val="none" w:sz="0" w:space="0" w:color="auto"/>
      </w:divBdr>
      <w:divsChild>
        <w:div w:id="387806754">
          <w:marLeft w:val="0"/>
          <w:marRight w:val="0"/>
          <w:marTop w:val="0"/>
          <w:marBottom w:val="0"/>
          <w:divBdr>
            <w:top w:val="none" w:sz="0" w:space="0" w:color="auto"/>
            <w:left w:val="none" w:sz="0" w:space="0" w:color="auto"/>
            <w:bottom w:val="none" w:sz="0" w:space="0" w:color="auto"/>
            <w:right w:val="none" w:sz="0" w:space="0" w:color="auto"/>
          </w:divBdr>
          <w:divsChild>
            <w:div w:id="1813205195">
              <w:marLeft w:val="0"/>
              <w:marRight w:val="0"/>
              <w:marTop w:val="0"/>
              <w:marBottom w:val="0"/>
              <w:divBdr>
                <w:top w:val="none" w:sz="0" w:space="0" w:color="auto"/>
                <w:left w:val="none" w:sz="0" w:space="0" w:color="auto"/>
                <w:bottom w:val="none" w:sz="0" w:space="0" w:color="auto"/>
                <w:right w:val="none" w:sz="0" w:space="0" w:color="auto"/>
              </w:divBdr>
            </w:div>
          </w:divsChild>
        </w:div>
        <w:div w:id="295139249">
          <w:marLeft w:val="0"/>
          <w:marRight w:val="0"/>
          <w:marTop w:val="0"/>
          <w:marBottom w:val="0"/>
          <w:divBdr>
            <w:top w:val="none" w:sz="0" w:space="0" w:color="auto"/>
            <w:left w:val="none" w:sz="0" w:space="0" w:color="auto"/>
            <w:bottom w:val="none" w:sz="0" w:space="0" w:color="auto"/>
            <w:right w:val="none" w:sz="0" w:space="0" w:color="auto"/>
          </w:divBdr>
          <w:divsChild>
            <w:div w:id="1609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9C9386A7FB9040A65E0894C6D341FA" ma:contentTypeVersion="4" ma:contentTypeDescription="Create a new document." ma:contentTypeScope="" ma:versionID="3be4b85bca841ca8d6b9b4c99492572d">
  <xsd:schema xmlns:xsd="http://www.w3.org/2001/XMLSchema" xmlns:xs="http://www.w3.org/2001/XMLSchema" xmlns:p="http://schemas.microsoft.com/office/2006/metadata/properties" xmlns:ns2="35ead3c6-6990-4a86-8965-a176aeeefdc0" xmlns:ns3="28fddff1-84d6-4823-a2a3-c7100da39373" targetNamespace="http://schemas.microsoft.com/office/2006/metadata/properties" ma:root="true" ma:fieldsID="cc86413acef15cd572e2b58a69a6155c" ns2:_="" ns3:_="">
    <xsd:import namespace="35ead3c6-6990-4a86-8965-a176aeeefdc0"/>
    <xsd:import namespace="28fddff1-84d6-4823-a2a3-c7100da393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ad3c6-6990-4a86-8965-a176aeeef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fddff1-84d6-4823-a2a3-c7100da393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3137-0EC7-472D-89CA-0BB9F2C27A92}">
  <ds:schemaRefs>
    <ds:schemaRef ds:uri="http://schemas.microsoft.com/sharepoint/v3/contenttype/forms"/>
  </ds:schemaRefs>
</ds:datastoreItem>
</file>

<file path=customXml/itemProps2.xml><?xml version="1.0" encoding="utf-8"?>
<ds:datastoreItem xmlns:ds="http://schemas.openxmlformats.org/officeDocument/2006/customXml" ds:itemID="{79AA3FDF-75EC-41CA-9874-A28790A00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ad3c6-6990-4a86-8965-a176aeeefdc0"/>
    <ds:schemaRef ds:uri="28fddff1-84d6-4823-a2a3-c7100da39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9E6357-2DC6-4E68-8983-08B0D76C4D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C83B8F-1686-4B0F-90F2-2EC66672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Tungsten Network</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Honeyborne</dc:creator>
  <cp:keywords/>
  <dc:description/>
  <cp:lastModifiedBy>Adam Smith</cp:lastModifiedBy>
  <cp:revision>2</cp:revision>
  <dcterms:created xsi:type="dcterms:W3CDTF">2020-01-08T10:19:00Z</dcterms:created>
  <dcterms:modified xsi:type="dcterms:W3CDTF">2020-01-08T10:19:00Z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0x010100B59C9386A7FB9040A65E0894C6D341FA</vt:lpwstr>
  </property>
</Properties>
</file>